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CE" w:rsidRDefault="00AE16CE" w:rsidP="00AE16CE">
      <w:pPr>
        <w:pStyle w:val="Standard"/>
        <w:shd w:val="clear" w:color="auto" w:fill="FFFFFF"/>
        <w:ind w:left="2124" w:firstLine="708"/>
        <w:jc w:val="center"/>
        <w:rPr>
          <w:rFonts w:cs="Times New Roman"/>
          <w:sz w:val="28"/>
          <w:szCs w:val="28"/>
        </w:rPr>
      </w:pPr>
      <w:r>
        <w:rPr>
          <w:rFonts w:eastAsia="Times New Roman" w:cs="Times New Roman"/>
          <w:bCs/>
          <w:color w:val="000000"/>
          <w:sz w:val="28"/>
          <w:szCs w:val="28"/>
        </w:rPr>
        <w:t>Приложение №2</w:t>
      </w:r>
    </w:p>
    <w:p w:rsidR="00AE16CE" w:rsidRDefault="00AE16CE" w:rsidP="00AE16CE">
      <w:pPr>
        <w:pStyle w:val="Standard"/>
        <w:shd w:val="clear" w:color="auto" w:fill="FFFFFF"/>
        <w:ind w:firstLine="567"/>
        <w:jc w:val="right"/>
        <w:rPr>
          <w:rFonts w:cs="Times New Roman"/>
          <w:sz w:val="28"/>
          <w:szCs w:val="28"/>
        </w:rPr>
      </w:pPr>
      <w:r w:rsidRPr="00A87680">
        <w:rPr>
          <w:rFonts w:eastAsia="Times New Roman" w:cs="Times New Roman"/>
          <w:bCs/>
          <w:color w:val="000000"/>
          <w:sz w:val="28"/>
          <w:szCs w:val="28"/>
        </w:rPr>
        <w:t xml:space="preserve">к </w:t>
      </w:r>
      <w:r w:rsidR="005F0DBB" w:rsidRPr="00A87680">
        <w:rPr>
          <w:rFonts w:eastAsia="Times New Roman" w:cs="Times New Roman"/>
          <w:bCs/>
          <w:color w:val="000000"/>
          <w:sz w:val="28"/>
          <w:szCs w:val="28"/>
        </w:rPr>
        <w:t>п</w:t>
      </w:r>
      <w:r w:rsidRPr="00A87680">
        <w:rPr>
          <w:rFonts w:eastAsia="Times New Roman" w:cs="Times New Roman"/>
          <w:bCs/>
          <w:color w:val="000000"/>
          <w:sz w:val="28"/>
          <w:szCs w:val="28"/>
        </w:rPr>
        <w:t>риказу</w:t>
      </w:r>
      <w:r>
        <w:rPr>
          <w:rFonts w:eastAsia="Times New Roman" w:cs="Times New Roman"/>
          <w:bCs/>
          <w:color w:val="000000"/>
          <w:sz w:val="28"/>
          <w:szCs w:val="28"/>
        </w:rPr>
        <w:t xml:space="preserve"> АО «Газпром газораспределение Тамбов»</w:t>
      </w:r>
    </w:p>
    <w:p w:rsidR="00AE16CE" w:rsidRDefault="00AE16CE" w:rsidP="00AE16CE">
      <w:pPr>
        <w:pStyle w:val="Standard"/>
        <w:shd w:val="clear" w:color="auto" w:fill="FFFFFF"/>
        <w:ind w:left="2124" w:firstLine="708"/>
        <w:jc w:val="center"/>
        <w:rPr>
          <w:rFonts w:cs="Times New Roman"/>
          <w:sz w:val="28"/>
          <w:szCs w:val="28"/>
        </w:rPr>
      </w:pPr>
      <w:r>
        <w:rPr>
          <w:rFonts w:eastAsia="Times New Roman" w:cs="Times New Roman"/>
          <w:bCs/>
          <w:color w:val="000000"/>
          <w:sz w:val="28"/>
          <w:szCs w:val="28"/>
        </w:rPr>
        <w:t>от __________________ № ________</w:t>
      </w:r>
    </w:p>
    <w:p w:rsidR="00AE16CE" w:rsidRDefault="00AE16CE" w:rsidP="00AE16CE">
      <w:pPr>
        <w:pStyle w:val="Standard"/>
        <w:shd w:val="clear" w:color="auto" w:fill="FFFFFF"/>
        <w:spacing w:line="504" w:lineRule="exact"/>
        <w:ind w:firstLine="567"/>
        <w:jc w:val="center"/>
        <w:rPr>
          <w:rFonts w:eastAsia="Times New Roman" w:cs="Times New Roman"/>
          <w:b/>
          <w:bCs/>
          <w:color w:val="000000"/>
          <w:sz w:val="28"/>
          <w:szCs w:val="28"/>
        </w:rPr>
      </w:pPr>
    </w:p>
    <w:p w:rsidR="00AE16CE" w:rsidRDefault="00AE16CE" w:rsidP="00AE16CE">
      <w:pPr>
        <w:pStyle w:val="Standard"/>
        <w:shd w:val="clear" w:color="auto" w:fill="FFFFFF"/>
        <w:spacing w:line="504" w:lineRule="exact"/>
        <w:ind w:firstLine="567"/>
        <w:jc w:val="center"/>
        <w:rPr>
          <w:rFonts w:eastAsia="Times New Roman" w:cs="Times New Roman"/>
          <w:b/>
          <w:bCs/>
          <w:color w:val="000000"/>
          <w:sz w:val="28"/>
          <w:szCs w:val="28"/>
        </w:rPr>
      </w:pPr>
      <w:r>
        <w:rPr>
          <w:rFonts w:eastAsia="Times New Roman" w:cs="Times New Roman"/>
          <w:b/>
          <w:bCs/>
          <w:color w:val="000000"/>
          <w:sz w:val="28"/>
          <w:szCs w:val="28"/>
        </w:rPr>
        <w:t>Аукционная документация</w:t>
      </w:r>
    </w:p>
    <w:p w:rsidR="00AE16CE" w:rsidRDefault="00AE16CE" w:rsidP="00AE16CE">
      <w:pPr>
        <w:pStyle w:val="Standard"/>
        <w:shd w:val="clear" w:color="auto" w:fill="FFFFFF"/>
        <w:spacing w:line="504" w:lineRule="exact"/>
        <w:ind w:firstLine="567"/>
        <w:jc w:val="center"/>
        <w:rPr>
          <w:rFonts w:cs="Times New Roman"/>
          <w:sz w:val="28"/>
          <w:szCs w:val="28"/>
        </w:rPr>
      </w:pPr>
    </w:p>
    <w:p w:rsidR="00AE16CE" w:rsidRDefault="00AE16CE" w:rsidP="00AE16CE">
      <w:pPr>
        <w:pStyle w:val="Standard"/>
        <w:numPr>
          <w:ilvl w:val="0"/>
          <w:numId w:val="3"/>
        </w:numPr>
        <w:shd w:val="clear" w:color="auto" w:fill="FFFFFF"/>
        <w:jc w:val="center"/>
        <w:textAlignment w:val="auto"/>
        <w:rPr>
          <w:rFonts w:eastAsia="Times New Roman" w:cs="Times New Roman"/>
          <w:b/>
          <w:bCs/>
          <w:color w:val="000000"/>
          <w:sz w:val="28"/>
          <w:szCs w:val="28"/>
        </w:rPr>
      </w:pPr>
      <w:r>
        <w:rPr>
          <w:rFonts w:eastAsia="Times New Roman" w:cs="Times New Roman"/>
          <w:b/>
          <w:bCs/>
          <w:color w:val="000000"/>
          <w:sz w:val="28"/>
          <w:szCs w:val="28"/>
        </w:rPr>
        <w:t>Условия проведения аукциона. Организатор аукциона. Предмет аукциона. Начальная (минимальная) цена договора</w:t>
      </w:r>
    </w:p>
    <w:p w:rsidR="00AE16CE" w:rsidRDefault="00AE16CE" w:rsidP="00AE16CE">
      <w:pPr>
        <w:pStyle w:val="Standard"/>
        <w:shd w:val="clear" w:color="auto" w:fill="FFFFFF"/>
        <w:ind w:left="720"/>
        <w:rPr>
          <w:rFonts w:eastAsia="Times New Roman" w:cs="Times New Roman"/>
          <w:b/>
          <w:bCs/>
          <w:color w:val="000000"/>
          <w:sz w:val="28"/>
          <w:szCs w:val="28"/>
        </w:rPr>
      </w:pPr>
    </w:p>
    <w:p w:rsidR="00AE16CE" w:rsidRDefault="00AE16CE" w:rsidP="00AE16CE">
      <w:pPr>
        <w:pStyle w:val="Standard"/>
        <w:shd w:val="clear" w:color="auto" w:fill="FFFFFF"/>
        <w:ind w:firstLine="708"/>
        <w:jc w:val="both"/>
        <w:rPr>
          <w:rFonts w:cs="Times New Roman"/>
          <w:sz w:val="28"/>
          <w:szCs w:val="28"/>
        </w:rPr>
      </w:pPr>
      <w:r>
        <w:rPr>
          <w:rFonts w:eastAsia="Times New Roman" w:cs="Times New Roman"/>
          <w:color w:val="000000"/>
          <w:sz w:val="28"/>
          <w:szCs w:val="28"/>
        </w:rPr>
        <w:t>1.1. Настоящая аукционная документация подготовлена в соответствии с Гражданским кодексом РФ, Федеральным законом от 26.07.2006 № 135-ФЗ «О защите конкуренции», иными нормативными актами РФ.</w:t>
      </w:r>
    </w:p>
    <w:p w:rsidR="00AE16CE" w:rsidRDefault="00AE16CE" w:rsidP="00AE16CE">
      <w:pPr>
        <w:pStyle w:val="Standard"/>
        <w:ind w:firstLine="708"/>
        <w:jc w:val="both"/>
      </w:pPr>
      <w:r>
        <w:rPr>
          <w:rFonts w:eastAsia="Times New Roman" w:cs="Times New Roman"/>
          <w:color w:val="000000"/>
          <w:sz w:val="28"/>
          <w:szCs w:val="28"/>
        </w:rPr>
        <w:t>1.2. Собственник   объект</w:t>
      </w:r>
      <w:r w:rsidR="009A6D8D">
        <w:rPr>
          <w:rFonts w:eastAsia="Times New Roman" w:cs="Times New Roman"/>
          <w:color w:val="000000"/>
          <w:sz w:val="28"/>
          <w:szCs w:val="28"/>
        </w:rPr>
        <w:t>ов</w:t>
      </w:r>
      <w:r>
        <w:rPr>
          <w:rFonts w:eastAsia="Times New Roman" w:cs="Times New Roman"/>
          <w:color w:val="000000"/>
          <w:sz w:val="28"/>
          <w:szCs w:val="28"/>
        </w:rPr>
        <w:t xml:space="preserve">   </w:t>
      </w:r>
      <w:r w:rsidR="009A6D8D" w:rsidRPr="00564DCE">
        <w:rPr>
          <w:rFonts w:eastAsia="Times New Roman"/>
          <w:color w:val="000000"/>
          <w:sz w:val="28"/>
          <w:szCs w:val="28"/>
        </w:rPr>
        <w:t xml:space="preserve">недвижимого имущества - здания площадью </w:t>
      </w:r>
      <w:r w:rsidR="009A6D8D">
        <w:rPr>
          <w:rFonts w:eastAsia="Times New Roman"/>
          <w:color w:val="000000"/>
          <w:sz w:val="28"/>
          <w:szCs w:val="28"/>
        </w:rPr>
        <w:t>166</w:t>
      </w:r>
      <w:r w:rsidR="009A6D8D" w:rsidRPr="00564DCE">
        <w:rPr>
          <w:rFonts w:eastAsia="Times New Roman"/>
          <w:color w:val="000000"/>
          <w:sz w:val="28"/>
          <w:szCs w:val="28"/>
        </w:rPr>
        <w:t>,</w:t>
      </w:r>
      <w:r w:rsidR="009A6D8D">
        <w:rPr>
          <w:rFonts w:eastAsia="Times New Roman"/>
          <w:color w:val="000000"/>
          <w:sz w:val="28"/>
          <w:szCs w:val="28"/>
        </w:rPr>
        <w:t>7</w:t>
      </w:r>
      <w:r w:rsidR="009A6D8D" w:rsidRPr="00564DCE">
        <w:rPr>
          <w:rFonts w:eastAsia="Times New Roman"/>
          <w:color w:val="000000"/>
          <w:sz w:val="28"/>
          <w:szCs w:val="28"/>
        </w:rPr>
        <w:t xml:space="preserve"> кв. м, назначение: нежилое</w:t>
      </w:r>
      <w:r w:rsidR="009A6D8D">
        <w:rPr>
          <w:rFonts w:eastAsia="Times New Roman"/>
          <w:color w:val="000000"/>
          <w:sz w:val="28"/>
          <w:szCs w:val="28"/>
        </w:rPr>
        <w:t xml:space="preserve"> здание</w:t>
      </w:r>
      <w:r w:rsidR="009A6D8D" w:rsidRPr="00564DCE">
        <w:rPr>
          <w:rFonts w:eastAsia="Times New Roman"/>
          <w:color w:val="000000"/>
          <w:sz w:val="28"/>
          <w:szCs w:val="28"/>
        </w:rPr>
        <w:t>, кадастровый номер 68:</w:t>
      </w:r>
      <w:r w:rsidR="009A6D8D">
        <w:rPr>
          <w:rFonts w:eastAsia="Times New Roman"/>
          <w:color w:val="000000"/>
          <w:sz w:val="28"/>
          <w:szCs w:val="28"/>
        </w:rPr>
        <w:t>07</w:t>
      </w:r>
      <w:r w:rsidR="009A6D8D" w:rsidRPr="00564DCE">
        <w:rPr>
          <w:rFonts w:eastAsia="Times New Roman"/>
          <w:color w:val="000000"/>
          <w:sz w:val="28"/>
          <w:szCs w:val="28"/>
        </w:rPr>
        <w:t>:0</w:t>
      </w:r>
      <w:r w:rsidR="009A6D8D">
        <w:rPr>
          <w:rFonts w:eastAsia="Times New Roman"/>
          <w:color w:val="000000"/>
          <w:sz w:val="28"/>
          <w:szCs w:val="28"/>
        </w:rPr>
        <w:t>4</w:t>
      </w:r>
      <w:r w:rsidR="009A6D8D" w:rsidRPr="00564DCE">
        <w:rPr>
          <w:rFonts w:eastAsia="Times New Roman"/>
          <w:color w:val="000000"/>
          <w:sz w:val="28"/>
          <w:szCs w:val="28"/>
        </w:rPr>
        <w:t>10</w:t>
      </w:r>
      <w:r w:rsidR="009A6D8D">
        <w:rPr>
          <w:rFonts w:eastAsia="Times New Roman"/>
          <w:color w:val="000000"/>
          <w:sz w:val="28"/>
          <w:szCs w:val="28"/>
        </w:rPr>
        <w:t>001</w:t>
      </w:r>
      <w:r w:rsidR="009A6D8D" w:rsidRPr="00564DCE">
        <w:rPr>
          <w:rFonts w:eastAsia="Times New Roman"/>
          <w:color w:val="000000"/>
          <w:sz w:val="28"/>
          <w:szCs w:val="28"/>
        </w:rPr>
        <w:t>:</w:t>
      </w:r>
      <w:r w:rsidR="009A6D8D">
        <w:rPr>
          <w:rFonts w:eastAsia="Times New Roman"/>
          <w:color w:val="000000"/>
          <w:sz w:val="28"/>
          <w:szCs w:val="28"/>
        </w:rPr>
        <w:t>120</w:t>
      </w:r>
      <w:r w:rsidR="009A6D8D" w:rsidRPr="00564DCE">
        <w:rPr>
          <w:rFonts w:eastAsia="Times New Roman"/>
          <w:color w:val="000000"/>
          <w:sz w:val="28"/>
          <w:szCs w:val="28"/>
        </w:rPr>
        <w:t>, этажность: 1</w:t>
      </w:r>
      <w:r w:rsidR="009A6D8D">
        <w:rPr>
          <w:rFonts w:eastAsia="Times New Roman"/>
          <w:color w:val="000000"/>
          <w:sz w:val="28"/>
          <w:szCs w:val="28"/>
        </w:rPr>
        <w:t xml:space="preserve"> и земельного участка площадью 372 </w:t>
      </w:r>
      <w:proofErr w:type="spellStart"/>
      <w:r w:rsidR="009A6D8D">
        <w:rPr>
          <w:rFonts w:eastAsia="Times New Roman"/>
          <w:color w:val="000000"/>
          <w:sz w:val="28"/>
          <w:szCs w:val="28"/>
        </w:rPr>
        <w:t>кв</w:t>
      </w:r>
      <w:proofErr w:type="gramStart"/>
      <w:r w:rsidR="009A6D8D">
        <w:rPr>
          <w:rFonts w:eastAsia="Times New Roman"/>
          <w:color w:val="000000"/>
          <w:sz w:val="28"/>
          <w:szCs w:val="28"/>
        </w:rPr>
        <w:t>.м</w:t>
      </w:r>
      <w:proofErr w:type="spellEnd"/>
      <w:proofErr w:type="gramEnd"/>
      <w:r w:rsidR="009A6D8D">
        <w:rPr>
          <w:rFonts w:eastAsia="Times New Roman"/>
          <w:color w:val="000000"/>
          <w:sz w:val="28"/>
          <w:szCs w:val="28"/>
        </w:rPr>
        <w:t>, категория земель: земли населенных пунктов – для размещения здания производственного отдела, кадастровый номер 68:07:0410001:252,</w:t>
      </w:r>
      <w:r w:rsidR="009A6D8D" w:rsidRPr="00564DCE">
        <w:rPr>
          <w:rFonts w:eastAsia="Times New Roman"/>
          <w:color w:val="000000"/>
          <w:sz w:val="28"/>
          <w:szCs w:val="28"/>
        </w:rPr>
        <w:t xml:space="preserve"> расположенн</w:t>
      </w:r>
      <w:r w:rsidR="009A6D8D">
        <w:rPr>
          <w:rFonts w:eastAsia="Times New Roman"/>
          <w:color w:val="000000"/>
          <w:sz w:val="28"/>
          <w:szCs w:val="28"/>
        </w:rPr>
        <w:t>ых</w:t>
      </w:r>
      <w:r w:rsidR="009A6D8D" w:rsidRPr="00564DCE">
        <w:rPr>
          <w:rFonts w:eastAsia="Times New Roman"/>
          <w:color w:val="000000"/>
          <w:sz w:val="28"/>
          <w:szCs w:val="28"/>
        </w:rPr>
        <w:t xml:space="preserve"> по адресу: Тамбовская  область, </w:t>
      </w:r>
      <w:r w:rsidR="009A6D8D">
        <w:rPr>
          <w:rFonts w:eastAsia="Times New Roman"/>
          <w:color w:val="000000"/>
          <w:sz w:val="28"/>
          <w:szCs w:val="28"/>
        </w:rPr>
        <w:t>Мичуринский</w:t>
      </w:r>
      <w:r w:rsidR="009A6D8D" w:rsidRPr="00564DCE">
        <w:rPr>
          <w:rFonts w:eastAsia="Times New Roman"/>
          <w:color w:val="000000"/>
          <w:sz w:val="28"/>
          <w:szCs w:val="28"/>
        </w:rPr>
        <w:t xml:space="preserve">  район,</w:t>
      </w:r>
      <w:r w:rsidR="009A6D8D">
        <w:rPr>
          <w:rFonts w:eastAsia="Times New Roman"/>
          <w:color w:val="000000"/>
          <w:sz w:val="28"/>
          <w:szCs w:val="28"/>
        </w:rPr>
        <w:t xml:space="preserve"> по</w:t>
      </w:r>
      <w:r w:rsidR="009A6D8D" w:rsidRPr="00564DCE">
        <w:rPr>
          <w:rFonts w:eastAsia="Times New Roman"/>
          <w:color w:val="000000"/>
          <w:sz w:val="28"/>
          <w:szCs w:val="28"/>
        </w:rPr>
        <w:t xml:space="preserve">с. </w:t>
      </w:r>
      <w:r w:rsidR="009A6D8D">
        <w:rPr>
          <w:rFonts w:eastAsia="Times New Roman"/>
          <w:color w:val="000000"/>
          <w:sz w:val="28"/>
          <w:szCs w:val="28"/>
        </w:rPr>
        <w:t>Отделение Коммунар</w:t>
      </w:r>
      <w:r w:rsidR="009A6D8D" w:rsidRPr="00564DCE">
        <w:rPr>
          <w:rFonts w:eastAsia="Times New Roman"/>
          <w:color w:val="000000"/>
          <w:sz w:val="28"/>
          <w:szCs w:val="28"/>
        </w:rPr>
        <w:t xml:space="preserve">, </w:t>
      </w:r>
      <w:r w:rsidR="009A6D8D">
        <w:rPr>
          <w:rFonts w:eastAsia="Times New Roman"/>
          <w:color w:val="000000"/>
          <w:sz w:val="28"/>
          <w:szCs w:val="28"/>
        </w:rPr>
        <w:t xml:space="preserve">дом 20 </w:t>
      </w:r>
      <w:r>
        <w:rPr>
          <w:rFonts w:eastAsia="Times New Roman"/>
          <w:sz w:val="28"/>
          <w:szCs w:val="28"/>
        </w:rPr>
        <w:t xml:space="preserve">– </w:t>
      </w:r>
      <w:r w:rsidR="009A6D8D">
        <w:rPr>
          <w:rFonts w:eastAsia="Times New Roman"/>
          <w:sz w:val="28"/>
          <w:szCs w:val="28"/>
        </w:rPr>
        <w:t xml:space="preserve">                         </w:t>
      </w:r>
      <w:r>
        <w:rPr>
          <w:rFonts w:eastAsia="Times New Roman"/>
          <w:sz w:val="28"/>
          <w:szCs w:val="28"/>
        </w:rPr>
        <w:t>АО «Газпром газораспределение Тамбов».</w:t>
      </w:r>
    </w:p>
    <w:p w:rsidR="00AE16CE" w:rsidRDefault="00AE16CE" w:rsidP="00AE16CE">
      <w:pPr>
        <w:pStyle w:val="Standard"/>
        <w:shd w:val="clear" w:color="auto" w:fill="FFFFFF"/>
        <w:ind w:firstLine="709"/>
        <w:jc w:val="both"/>
        <w:rPr>
          <w:rFonts w:cs="Times New Roman"/>
          <w:sz w:val="28"/>
          <w:szCs w:val="28"/>
        </w:rPr>
      </w:pPr>
      <w:r>
        <w:rPr>
          <w:rFonts w:eastAsia="Times New Roman" w:cs="Times New Roman"/>
          <w:color w:val="000000"/>
          <w:sz w:val="28"/>
          <w:szCs w:val="28"/>
        </w:rPr>
        <w:t>1.3. Способ продажи недвижимого имущества - аукцион, открытый по составу участников и открытый по форме подачи предложений по цене (далее Аукцион), предмет и условия, которого указаны в извещении о проведении открытого аукциона, в соответствии с процедурами, условиями и положениями настоящей  аукционной документации.</w:t>
      </w:r>
    </w:p>
    <w:p w:rsidR="00AE16CE" w:rsidRDefault="00AE16CE" w:rsidP="00AE16CE">
      <w:pPr>
        <w:spacing w:after="0" w:line="240" w:lineRule="auto"/>
        <w:ind w:firstLine="708"/>
        <w:jc w:val="both"/>
        <w:rPr>
          <w:rFonts w:ascii="Times New Roman" w:hAnsi="Times New Roman" w:cs="F"/>
          <w:sz w:val="20"/>
          <w:szCs w:val="20"/>
          <w:lang w:eastAsia="ru-RU"/>
        </w:rPr>
      </w:pPr>
      <w:r>
        <w:rPr>
          <w:rFonts w:ascii="Times New Roman" w:eastAsia="Times New Roman" w:hAnsi="Times New Roman" w:cs="F"/>
          <w:bCs/>
          <w:sz w:val="28"/>
          <w:szCs w:val="28"/>
          <w:lang w:eastAsia="ru-RU"/>
        </w:rPr>
        <w:t>Недвижимое имущество выставляется на аукцион одним лотом.</w:t>
      </w:r>
    </w:p>
    <w:p w:rsidR="00AE16CE" w:rsidRDefault="00AE16CE" w:rsidP="00AE16CE">
      <w:pPr>
        <w:spacing w:after="0" w:line="240" w:lineRule="auto"/>
        <w:ind w:firstLine="708"/>
        <w:jc w:val="both"/>
        <w:rPr>
          <w:rFonts w:ascii="Times New Roman" w:hAnsi="Times New Roman" w:cs="F"/>
          <w:sz w:val="20"/>
          <w:szCs w:val="20"/>
          <w:lang w:eastAsia="ru-RU"/>
        </w:rPr>
      </w:pPr>
      <w:r>
        <w:rPr>
          <w:rFonts w:ascii="Times New Roman" w:eastAsia="Times New Roman" w:hAnsi="Times New Roman" w:cs="F"/>
          <w:bCs/>
          <w:sz w:val="28"/>
          <w:szCs w:val="28"/>
          <w:lang w:eastAsia="ru-RU"/>
        </w:rPr>
        <w:t>Предмет Аукциона:</w:t>
      </w:r>
    </w:p>
    <w:tbl>
      <w:tblPr>
        <w:tblW w:w="9720" w:type="dxa"/>
        <w:tblInd w:w="-40" w:type="dxa"/>
        <w:tblLayout w:type="fixed"/>
        <w:tblCellMar>
          <w:left w:w="10" w:type="dxa"/>
          <w:right w:w="10" w:type="dxa"/>
        </w:tblCellMar>
        <w:tblLook w:val="04A0" w:firstRow="1" w:lastRow="0" w:firstColumn="1" w:lastColumn="0" w:noHBand="0" w:noVBand="1"/>
      </w:tblPr>
      <w:tblGrid>
        <w:gridCol w:w="506"/>
        <w:gridCol w:w="4962"/>
        <w:gridCol w:w="1701"/>
        <w:gridCol w:w="1134"/>
        <w:gridCol w:w="1417"/>
      </w:tblGrid>
      <w:tr w:rsidR="00AE16CE" w:rsidTr="00AE16CE">
        <w:trPr>
          <w:trHeight w:hRule="exact" w:val="1406"/>
        </w:trPr>
        <w:tc>
          <w:tcPr>
            <w:tcW w:w="5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AE16CE" w:rsidRDefault="00AE16CE">
            <w:pPr>
              <w:spacing w:after="0" w:line="240" w:lineRule="auto"/>
              <w:jc w:val="center"/>
              <w:rPr>
                <w:rFonts w:ascii="Times New Roman" w:hAnsi="Times New Roman" w:cs="F"/>
                <w:b/>
                <w:sz w:val="24"/>
                <w:szCs w:val="24"/>
                <w:lang w:eastAsia="ru-RU"/>
              </w:rPr>
            </w:pPr>
            <w:r>
              <w:rPr>
                <w:rFonts w:ascii="Times New Roman" w:hAnsi="Times New Roman" w:cs="F"/>
                <w:b/>
                <w:sz w:val="24"/>
                <w:szCs w:val="24"/>
                <w:lang w:eastAsia="ru-RU"/>
              </w:rPr>
              <w:t>№</w:t>
            </w:r>
          </w:p>
          <w:p w:rsidR="00AE16CE" w:rsidRDefault="00AE16CE">
            <w:pPr>
              <w:spacing w:after="0" w:line="240" w:lineRule="auto"/>
              <w:jc w:val="center"/>
              <w:rPr>
                <w:rFonts w:ascii="Times New Roman" w:hAnsi="Times New Roman" w:cs="F"/>
                <w:b/>
                <w:sz w:val="20"/>
                <w:szCs w:val="20"/>
                <w:lang w:eastAsia="ru-RU"/>
              </w:rPr>
            </w:pPr>
            <w:proofErr w:type="gramStart"/>
            <w:r>
              <w:rPr>
                <w:rFonts w:ascii="Times New Roman" w:eastAsia="Times New Roman" w:hAnsi="Times New Roman" w:cs="F"/>
                <w:b/>
                <w:iCs/>
                <w:spacing w:val="-3"/>
                <w:sz w:val="24"/>
                <w:szCs w:val="24"/>
                <w:lang w:eastAsia="ru-RU"/>
              </w:rPr>
              <w:t>п</w:t>
            </w:r>
            <w:proofErr w:type="gramEnd"/>
            <w:r>
              <w:rPr>
                <w:rFonts w:ascii="Times New Roman" w:eastAsia="Times New Roman" w:hAnsi="Times New Roman" w:cs="F"/>
                <w:b/>
                <w:iCs/>
                <w:spacing w:val="-3"/>
                <w:sz w:val="24"/>
                <w:szCs w:val="24"/>
                <w:lang w:eastAsia="ru-RU"/>
              </w:rPr>
              <w:t>/п</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tcPr>
          <w:p w:rsidR="00AE16CE" w:rsidRDefault="00AE16CE">
            <w:pPr>
              <w:spacing w:after="0" w:line="240" w:lineRule="auto"/>
              <w:jc w:val="center"/>
              <w:rPr>
                <w:rFonts w:ascii="Times New Roman" w:eastAsia="Times New Roman" w:hAnsi="Times New Roman" w:cs="F"/>
                <w:b/>
                <w:iCs/>
                <w:spacing w:val="-2"/>
                <w:sz w:val="24"/>
                <w:szCs w:val="24"/>
                <w:lang w:eastAsia="ru-RU"/>
              </w:rPr>
            </w:pPr>
          </w:p>
          <w:p w:rsidR="00AE16CE" w:rsidRDefault="00AE16CE">
            <w:pPr>
              <w:spacing w:after="0" w:line="240" w:lineRule="auto"/>
              <w:jc w:val="center"/>
              <w:rPr>
                <w:rFonts w:ascii="Times New Roman" w:hAnsi="Times New Roman" w:cs="F"/>
                <w:b/>
                <w:sz w:val="24"/>
                <w:szCs w:val="24"/>
                <w:lang w:eastAsia="ru-RU"/>
              </w:rPr>
            </w:pPr>
            <w:r>
              <w:rPr>
                <w:rFonts w:ascii="Times New Roman" w:eastAsia="Times New Roman" w:hAnsi="Times New Roman" w:cs="F"/>
                <w:b/>
                <w:iCs/>
                <w:spacing w:val="-2"/>
                <w:sz w:val="24"/>
                <w:szCs w:val="24"/>
                <w:lang w:eastAsia="ru-RU"/>
              </w:rPr>
              <w:t>Наименование объекта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AE16CE" w:rsidRDefault="00AE16CE">
            <w:pPr>
              <w:spacing w:after="0" w:line="240" w:lineRule="auto"/>
              <w:jc w:val="center"/>
              <w:rPr>
                <w:rFonts w:ascii="Times New Roman" w:hAnsi="Times New Roman" w:cs="F"/>
                <w:b/>
                <w:sz w:val="24"/>
                <w:szCs w:val="24"/>
                <w:lang w:eastAsia="ru-RU"/>
              </w:rPr>
            </w:pPr>
            <w:r>
              <w:rPr>
                <w:rFonts w:ascii="Times New Roman" w:eastAsia="Times New Roman" w:hAnsi="Times New Roman" w:cs="F"/>
                <w:b/>
                <w:iCs/>
                <w:sz w:val="24"/>
                <w:szCs w:val="24"/>
                <w:lang w:eastAsia="ru-RU"/>
              </w:rPr>
              <w:t xml:space="preserve">Кадастровый, (или) </w:t>
            </w:r>
            <w:r>
              <w:rPr>
                <w:rFonts w:ascii="Times New Roman" w:eastAsia="Times New Roman" w:hAnsi="Times New Roman" w:cs="F"/>
                <w:b/>
                <w:iCs/>
                <w:spacing w:val="1"/>
                <w:sz w:val="24"/>
                <w:szCs w:val="24"/>
                <w:lang w:eastAsia="ru-RU"/>
              </w:rPr>
              <w:t>условный номер</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AE16CE" w:rsidRDefault="00AE16CE">
            <w:pPr>
              <w:spacing w:after="0" w:line="240" w:lineRule="auto"/>
              <w:jc w:val="center"/>
              <w:rPr>
                <w:rFonts w:ascii="Times New Roman" w:hAnsi="Times New Roman" w:cs="F"/>
                <w:b/>
                <w:sz w:val="24"/>
                <w:szCs w:val="24"/>
                <w:lang w:eastAsia="ru-RU"/>
              </w:rPr>
            </w:pPr>
            <w:r>
              <w:rPr>
                <w:rFonts w:ascii="Times New Roman" w:eastAsia="Times New Roman" w:hAnsi="Times New Roman" w:cs="F"/>
                <w:b/>
                <w:sz w:val="24"/>
                <w:szCs w:val="24"/>
                <w:lang w:eastAsia="ru-RU"/>
              </w:rPr>
              <w:t xml:space="preserve">Свидетельство </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AE16CE" w:rsidRDefault="00AE16CE">
            <w:pPr>
              <w:spacing w:after="0" w:line="240" w:lineRule="auto"/>
              <w:jc w:val="center"/>
              <w:rPr>
                <w:rFonts w:ascii="Times New Roman" w:hAnsi="Times New Roman" w:cs="F"/>
                <w:b/>
                <w:sz w:val="24"/>
                <w:szCs w:val="24"/>
                <w:lang w:eastAsia="ru-RU"/>
              </w:rPr>
            </w:pPr>
            <w:r>
              <w:rPr>
                <w:rFonts w:ascii="Times New Roman" w:eastAsia="Times New Roman" w:hAnsi="Times New Roman" w:cs="F"/>
                <w:b/>
                <w:iCs/>
                <w:spacing w:val="1"/>
                <w:sz w:val="24"/>
                <w:szCs w:val="24"/>
                <w:lang w:eastAsia="ru-RU"/>
              </w:rPr>
              <w:t>Начальная</w:t>
            </w:r>
          </w:p>
          <w:p w:rsidR="00AE16CE" w:rsidRDefault="00AE16CE">
            <w:pPr>
              <w:spacing w:after="0" w:line="240" w:lineRule="auto"/>
              <w:jc w:val="center"/>
              <w:rPr>
                <w:rFonts w:ascii="Times New Roman" w:hAnsi="Times New Roman" w:cs="F"/>
                <w:b/>
                <w:sz w:val="24"/>
                <w:szCs w:val="24"/>
                <w:lang w:eastAsia="ru-RU"/>
              </w:rPr>
            </w:pPr>
            <w:r>
              <w:rPr>
                <w:rFonts w:ascii="Times New Roman" w:hAnsi="Times New Roman" w:cs="F"/>
                <w:b/>
                <w:iCs/>
                <w:sz w:val="24"/>
                <w:szCs w:val="24"/>
                <w:lang w:eastAsia="ru-RU"/>
              </w:rPr>
              <w:t>(</w:t>
            </w:r>
            <w:r>
              <w:rPr>
                <w:rFonts w:ascii="Times New Roman" w:eastAsia="Times New Roman" w:hAnsi="Times New Roman" w:cs="F"/>
                <w:b/>
                <w:iCs/>
                <w:sz w:val="24"/>
                <w:szCs w:val="24"/>
                <w:lang w:eastAsia="ru-RU"/>
              </w:rPr>
              <w:t xml:space="preserve">минимальная) </w:t>
            </w:r>
            <w:r>
              <w:rPr>
                <w:rFonts w:ascii="Times New Roman" w:eastAsia="Times New Roman" w:hAnsi="Times New Roman" w:cs="F"/>
                <w:b/>
                <w:iCs/>
                <w:spacing w:val="-4"/>
                <w:sz w:val="24"/>
                <w:szCs w:val="24"/>
                <w:lang w:eastAsia="ru-RU"/>
              </w:rPr>
              <w:t>цена, с учетом НДС, руб.</w:t>
            </w:r>
          </w:p>
        </w:tc>
      </w:tr>
      <w:tr w:rsidR="00AE16CE" w:rsidTr="009A6D8D">
        <w:trPr>
          <w:trHeight w:hRule="exact" w:val="2301"/>
        </w:trPr>
        <w:tc>
          <w:tcPr>
            <w:tcW w:w="5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AE16CE" w:rsidRDefault="00AE16CE">
            <w:pPr>
              <w:spacing w:after="0" w:line="240" w:lineRule="auto"/>
              <w:jc w:val="center"/>
              <w:rPr>
                <w:rFonts w:ascii="Times New Roman" w:hAnsi="Times New Roman" w:cs="F"/>
                <w:sz w:val="20"/>
                <w:szCs w:val="20"/>
                <w:lang w:eastAsia="ru-RU"/>
              </w:rPr>
            </w:pPr>
            <w:r>
              <w:rPr>
                <w:rFonts w:ascii="Times New Roman" w:hAnsi="Times New Roman" w:cs="F"/>
                <w:sz w:val="20"/>
                <w:szCs w:val="20"/>
                <w:lang w:eastAsia="ru-RU"/>
              </w:rPr>
              <w:t>1</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AE16CE" w:rsidRDefault="009A6D8D" w:rsidP="009A6D8D">
            <w:pPr>
              <w:spacing w:after="0" w:line="240" w:lineRule="auto"/>
              <w:jc w:val="center"/>
              <w:rPr>
                <w:rFonts w:ascii="Times New Roman" w:hAnsi="Times New Roman" w:cs="F"/>
                <w:sz w:val="24"/>
                <w:szCs w:val="24"/>
                <w:lang w:eastAsia="ru-RU"/>
              </w:rPr>
            </w:pPr>
            <w:r w:rsidRPr="009A6D8D">
              <w:rPr>
                <w:rFonts w:ascii="Times New Roman" w:eastAsia="Times New Roman" w:hAnsi="Times New Roman" w:cs="F"/>
                <w:spacing w:val="-3"/>
                <w:sz w:val="24"/>
                <w:szCs w:val="24"/>
                <w:lang w:eastAsia="ru-RU"/>
              </w:rPr>
              <w:t>здани</w:t>
            </w:r>
            <w:r>
              <w:rPr>
                <w:rFonts w:ascii="Times New Roman" w:eastAsia="Times New Roman" w:hAnsi="Times New Roman" w:cs="F"/>
                <w:spacing w:val="-3"/>
                <w:sz w:val="24"/>
                <w:szCs w:val="24"/>
                <w:lang w:eastAsia="ru-RU"/>
              </w:rPr>
              <w:t>е</w:t>
            </w:r>
            <w:r w:rsidRPr="009A6D8D">
              <w:rPr>
                <w:rFonts w:ascii="Times New Roman" w:eastAsia="Times New Roman" w:hAnsi="Times New Roman" w:cs="F"/>
                <w:spacing w:val="-3"/>
                <w:sz w:val="24"/>
                <w:szCs w:val="24"/>
                <w:lang w:eastAsia="ru-RU"/>
              </w:rPr>
              <w:t xml:space="preserve"> площадью 166,7 кв. м, назначение: нежилое здание</w:t>
            </w:r>
            <w:r>
              <w:rPr>
                <w:rFonts w:ascii="Times New Roman" w:eastAsia="Times New Roman" w:hAnsi="Times New Roman" w:cs="F"/>
                <w:spacing w:val="-3"/>
                <w:sz w:val="24"/>
                <w:szCs w:val="24"/>
                <w:lang w:eastAsia="ru-RU"/>
              </w:rPr>
              <w:t xml:space="preserve">, </w:t>
            </w:r>
            <w:r w:rsidRPr="009A6D8D">
              <w:rPr>
                <w:rFonts w:ascii="Times New Roman" w:eastAsia="Times New Roman" w:hAnsi="Times New Roman" w:cs="F"/>
                <w:spacing w:val="-3"/>
                <w:sz w:val="24"/>
                <w:szCs w:val="24"/>
                <w:lang w:eastAsia="ru-RU"/>
              </w:rPr>
              <w:t>этажность: 1 и земельн</w:t>
            </w:r>
            <w:r>
              <w:rPr>
                <w:rFonts w:ascii="Times New Roman" w:eastAsia="Times New Roman" w:hAnsi="Times New Roman" w:cs="F"/>
                <w:spacing w:val="-3"/>
                <w:sz w:val="24"/>
                <w:szCs w:val="24"/>
                <w:lang w:eastAsia="ru-RU"/>
              </w:rPr>
              <w:t>ый</w:t>
            </w:r>
            <w:r w:rsidRPr="009A6D8D">
              <w:rPr>
                <w:rFonts w:ascii="Times New Roman" w:eastAsia="Times New Roman" w:hAnsi="Times New Roman" w:cs="F"/>
                <w:spacing w:val="-3"/>
                <w:sz w:val="24"/>
                <w:szCs w:val="24"/>
                <w:lang w:eastAsia="ru-RU"/>
              </w:rPr>
              <w:t xml:space="preserve"> участ</w:t>
            </w:r>
            <w:r>
              <w:rPr>
                <w:rFonts w:ascii="Times New Roman" w:eastAsia="Times New Roman" w:hAnsi="Times New Roman" w:cs="F"/>
                <w:spacing w:val="-3"/>
                <w:sz w:val="24"/>
                <w:szCs w:val="24"/>
                <w:lang w:eastAsia="ru-RU"/>
              </w:rPr>
              <w:t>о</w:t>
            </w:r>
            <w:r w:rsidRPr="009A6D8D">
              <w:rPr>
                <w:rFonts w:ascii="Times New Roman" w:eastAsia="Times New Roman" w:hAnsi="Times New Roman" w:cs="F"/>
                <w:spacing w:val="-3"/>
                <w:sz w:val="24"/>
                <w:szCs w:val="24"/>
                <w:lang w:eastAsia="ru-RU"/>
              </w:rPr>
              <w:t xml:space="preserve">к площадью 372 </w:t>
            </w:r>
            <w:proofErr w:type="spellStart"/>
            <w:r w:rsidRPr="009A6D8D">
              <w:rPr>
                <w:rFonts w:ascii="Times New Roman" w:eastAsia="Times New Roman" w:hAnsi="Times New Roman" w:cs="F"/>
                <w:spacing w:val="-3"/>
                <w:sz w:val="24"/>
                <w:szCs w:val="24"/>
                <w:lang w:eastAsia="ru-RU"/>
              </w:rPr>
              <w:t>кв</w:t>
            </w:r>
            <w:proofErr w:type="gramStart"/>
            <w:r w:rsidRPr="009A6D8D">
              <w:rPr>
                <w:rFonts w:ascii="Times New Roman" w:eastAsia="Times New Roman" w:hAnsi="Times New Roman" w:cs="F"/>
                <w:spacing w:val="-3"/>
                <w:sz w:val="24"/>
                <w:szCs w:val="24"/>
                <w:lang w:eastAsia="ru-RU"/>
              </w:rPr>
              <w:t>.м</w:t>
            </w:r>
            <w:proofErr w:type="spellEnd"/>
            <w:proofErr w:type="gramEnd"/>
            <w:r w:rsidRPr="009A6D8D">
              <w:rPr>
                <w:rFonts w:ascii="Times New Roman" w:eastAsia="Times New Roman" w:hAnsi="Times New Roman" w:cs="F"/>
                <w:spacing w:val="-3"/>
                <w:sz w:val="24"/>
                <w:szCs w:val="24"/>
                <w:lang w:eastAsia="ru-RU"/>
              </w:rPr>
              <w:t>, категория земель: земли населенных пунктов – для размещения здания производственного отдела, расположенны</w:t>
            </w:r>
            <w:r>
              <w:rPr>
                <w:rFonts w:ascii="Times New Roman" w:eastAsia="Times New Roman" w:hAnsi="Times New Roman" w:cs="F"/>
                <w:spacing w:val="-3"/>
                <w:sz w:val="24"/>
                <w:szCs w:val="24"/>
                <w:lang w:eastAsia="ru-RU"/>
              </w:rPr>
              <w:t>е</w:t>
            </w:r>
            <w:r w:rsidRPr="009A6D8D">
              <w:rPr>
                <w:rFonts w:ascii="Times New Roman" w:eastAsia="Times New Roman" w:hAnsi="Times New Roman" w:cs="F"/>
                <w:spacing w:val="-3"/>
                <w:sz w:val="24"/>
                <w:szCs w:val="24"/>
                <w:lang w:eastAsia="ru-RU"/>
              </w:rPr>
              <w:t xml:space="preserve"> по адресу: Тамбовская  область,  Мичуринский  район, пос. Отделение Коммунар, дом 20  </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AE16CE" w:rsidRDefault="009A6D8D">
            <w:pPr>
              <w:spacing w:after="0" w:line="240" w:lineRule="auto"/>
              <w:jc w:val="center"/>
              <w:rPr>
                <w:rFonts w:ascii="Times New Roman" w:eastAsia="Times New Roman" w:hAnsi="Times New Roman" w:cs="F"/>
                <w:spacing w:val="-3"/>
                <w:sz w:val="24"/>
                <w:szCs w:val="24"/>
                <w:lang w:eastAsia="ru-RU"/>
              </w:rPr>
            </w:pPr>
            <w:r w:rsidRPr="009A6D8D">
              <w:rPr>
                <w:rFonts w:ascii="Times New Roman" w:eastAsia="Times New Roman" w:hAnsi="Times New Roman" w:cs="F"/>
                <w:spacing w:val="-3"/>
                <w:sz w:val="24"/>
                <w:szCs w:val="24"/>
                <w:lang w:eastAsia="ru-RU"/>
              </w:rPr>
              <w:t>68:07:0410001:120</w:t>
            </w:r>
            <w:r>
              <w:rPr>
                <w:rFonts w:ascii="Times New Roman" w:eastAsia="Times New Roman" w:hAnsi="Times New Roman" w:cs="F"/>
                <w:spacing w:val="-3"/>
                <w:sz w:val="24"/>
                <w:szCs w:val="24"/>
                <w:lang w:eastAsia="ru-RU"/>
              </w:rPr>
              <w:t>;</w:t>
            </w:r>
          </w:p>
          <w:p w:rsidR="009A6D8D" w:rsidRDefault="009A6D8D">
            <w:pPr>
              <w:spacing w:after="0" w:line="240" w:lineRule="auto"/>
              <w:jc w:val="center"/>
              <w:rPr>
                <w:rFonts w:ascii="Times New Roman" w:hAnsi="Times New Roman" w:cs="F"/>
                <w:sz w:val="24"/>
                <w:szCs w:val="24"/>
                <w:lang w:eastAsia="ru-RU"/>
              </w:rPr>
            </w:pPr>
            <w:r w:rsidRPr="009A6D8D">
              <w:rPr>
                <w:rFonts w:ascii="Times New Roman" w:eastAsia="Times New Roman" w:hAnsi="Times New Roman" w:cs="F"/>
                <w:spacing w:val="-3"/>
                <w:sz w:val="24"/>
                <w:szCs w:val="24"/>
                <w:lang w:eastAsia="ru-RU"/>
              </w:rPr>
              <w:t>68:07:0410001:252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AE16CE" w:rsidRDefault="00AE16CE" w:rsidP="009A6D8D">
            <w:pPr>
              <w:spacing w:after="0" w:line="240" w:lineRule="auto"/>
              <w:jc w:val="center"/>
              <w:rPr>
                <w:rFonts w:ascii="Times New Roman" w:hAnsi="Times New Roman" w:cs="F"/>
                <w:spacing w:val="-6"/>
                <w:sz w:val="24"/>
                <w:szCs w:val="24"/>
                <w:lang w:eastAsia="ru-RU"/>
              </w:rPr>
            </w:pPr>
            <w:r>
              <w:rPr>
                <w:rFonts w:ascii="Times New Roman" w:hAnsi="Times New Roman" w:cs="F"/>
                <w:spacing w:val="-6"/>
                <w:sz w:val="24"/>
                <w:szCs w:val="24"/>
                <w:lang w:eastAsia="ru-RU"/>
              </w:rPr>
              <w:t>68 АБ 72</w:t>
            </w:r>
            <w:r w:rsidR="009A6D8D">
              <w:rPr>
                <w:rFonts w:ascii="Times New Roman" w:hAnsi="Times New Roman" w:cs="F"/>
                <w:spacing w:val="-6"/>
                <w:sz w:val="24"/>
                <w:szCs w:val="24"/>
                <w:lang w:eastAsia="ru-RU"/>
              </w:rPr>
              <w:t>6403 от 20</w:t>
            </w:r>
            <w:r>
              <w:rPr>
                <w:rFonts w:ascii="Times New Roman" w:hAnsi="Times New Roman" w:cs="F"/>
                <w:spacing w:val="-6"/>
                <w:sz w:val="24"/>
                <w:szCs w:val="24"/>
                <w:lang w:eastAsia="ru-RU"/>
              </w:rPr>
              <w:t>.12.2013</w:t>
            </w:r>
          </w:p>
          <w:p w:rsidR="009A6D8D" w:rsidRDefault="009A6D8D" w:rsidP="009A6D8D">
            <w:pPr>
              <w:spacing w:after="0" w:line="240" w:lineRule="auto"/>
              <w:jc w:val="center"/>
              <w:rPr>
                <w:rFonts w:ascii="Times New Roman" w:hAnsi="Times New Roman" w:cs="F"/>
                <w:spacing w:val="-6"/>
                <w:sz w:val="24"/>
                <w:szCs w:val="24"/>
                <w:lang w:eastAsia="ru-RU"/>
              </w:rPr>
            </w:pPr>
          </w:p>
          <w:p w:rsidR="009A6D8D" w:rsidRDefault="009A6D8D" w:rsidP="009A6D8D">
            <w:pPr>
              <w:spacing w:after="0" w:line="240" w:lineRule="auto"/>
              <w:jc w:val="center"/>
              <w:rPr>
                <w:rFonts w:ascii="Times New Roman" w:hAnsi="Times New Roman" w:cs="F"/>
                <w:sz w:val="24"/>
                <w:szCs w:val="24"/>
                <w:lang w:eastAsia="ru-RU"/>
              </w:rPr>
            </w:pPr>
            <w:r>
              <w:rPr>
                <w:rFonts w:ascii="Times New Roman" w:hAnsi="Times New Roman" w:cs="F"/>
                <w:spacing w:val="-6"/>
                <w:sz w:val="24"/>
                <w:szCs w:val="24"/>
                <w:lang w:eastAsia="ru-RU"/>
              </w:rPr>
              <w:t>68 АБ 726419 от 20.12.2013</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hideMark/>
          </w:tcPr>
          <w:p w:rsidR="00AE16CE" w:rsidRDefault="009A6D8D">
            <w:pPr>
              <w:spacing w:after="0" w:line="240" w:lineRule="auto"/>
              <w:jc w:val="center"/>
              <w:rPr>
                <w:rFonts w:ascii="Times New Roman" w:hAnsi="Times New Roman" w:cs="F"/>
                <w:sz w:val="24"/>
                <w:szCs w:val="24"/>
                <w:lang w:eastAsia="ru-RU"/>
              </w:rPr>
            </w:pPr>
            <w:r>
              <w:rPr>
                <w:rFonts w:ascii="Times New Roman" w:hAnsi="Times New Roman" w:cs="F"/>
                <w:sz w:val="24"/>
                <w:szCs w:val="24"/>
                <w:lang w:eastAsia="ru-RU"/>
              </w:rPr>
              <w:t>326 461</w:t>
            </w:r>
          </w:p>
        </w:tc>
      </w:tr>
    </w:tbl>
    <w:p w:rsidR="00AE16CE" w:rsidRDefault="00AE16CE" w:rsidP="00AE16CE">
      <w:pPr>
        <w:pStyle w:val="Standard"/>
        <w:shd w:val="clear" w:color="auto" w:fill="FFFFFF"/>
        <w:jc w:val="both"/>
        <w:rPr>
          <w:rFonts w:cs="Times New Roman"/>
          <w:sz w:val="28"/>
          <w:szCs w:val="28"/>
        </w:rPr>
      </w:pPr>
      <w:r>
        <w:rPr>
          <w:rFonts w:eastAsia="Times New Roman" w:cs="Times New Roman"/>
          <w:color w:val="000000"/>
          <w:sz w:val="28"/>
          <w:szCs w:val="28"/>
        </w:rPr>
        <w:t>Обременени</w:t>
      </w:r>
      <w:r w:rsidR="009A6D8D">
        <w:rPr>
          <w:rFonts w:eastAsia="Times New Roman" w:cs="Times New Roman"/>
          <w:color w:val="000000"/>
          <w:sz w:val="28"/>
          <w:szCs w:val="28"/>
        </w:rPr>
        <w:t>я</w:t>
      </w:r>
      <w:r>
        <w:rPr>
          <w:rFonts w:eastAsia="Times New Roman" w:cs="Times New Roman"/>
          <w:color w:val="000000"/>
          <w:sz w:val="28"/>
          <w:szCs w:val="28"/>
        </w:rPr>
        <w:t>: отсутству</w:t>
      </w:r>
      <w:r w:rsidR="009A6D8D">
        <w:rPr>
          <w:rFonts w:eastAsia="Times New Roman" w:cs="Times New Roman"/>
          <w:color w:val="000000"/>
          <w:sz w:val="28"/>
          <w:szCs w:val="28"/>
        </w:rPr>
        <w:t>ю</w:t>
      </w:r>
      <w:r>
        <w:rPr>
          <w:rFonts w:eastAsia="Times New Roman" w:cs="Times New Roman"/>
          <w:color w:val="000000"/>
          <w:sz w:val="28"/>
          <w:szCs w:val="28"/>
        </w:rPr>
        <w:t>т.</w:t>
      </w:r>
    </w:p>
    <w:p w:rsidR="00AE16CE" w:rsidRDefault="00AE16CE" w:rsidP="005F0DBB">
      <w:pPr>
        <w:pStyle w:val="Standard"/>
        <w:shd w:val="clear" w:color="auto" w:fill="FFFFFF"/>
        <w:tabs>
          <w:tab w:val="left" w:pos="1212"/>
        </w:tabs>
        <w:ind w:firstLine="709"/>
        <w:jc w:val="both"/>
        <w:rPr>
          <w:rFonts w:cs="Times New Roman"/>
          <w:sz w:val="28"/>
          <w:szCs w:val="28"/>
        </w:rPr>
      </w:pPr>
      <w:r>
        <w:rPr>
          <w:rFonts w:eastAsia="Times New Roman" w:cs="Times New Roman"/>
          <w:color w:val="000000"/>
          <w:sz w:val="28"/>
          <w:szCs w:val="28"/>
        </w:rPr>
        <w:t>1.4. Аукцион проводится в целях отбора победителя из числа участников аукциона на право приобретения недвижимого имущества, указанного в настоящей аукционной документации.</w:t>
      </w:r>
    </w:p>
    <w:p w:rsidR="00AE16CE" w:rsidRDefault="00AE16CE" w:rsidP="00AE16CE">
      <w:pPr>
        <w:pStyle w:val="Standard"/>
        <w:shd w:val="clear" w:color="auto" w:fill="FFFFFF"/>
        <w:tabs>
          <w:tab w:val="left" w:pos="720"/>
        </w:tabs>
        <w:jc w:val="both"/>
        <w:rPr>
          <w:rFonts w:cs="Times New Roman"/>
          <w:sz w:val="28"/>
          <w:szCs w:val="28"/>
        </w:rPr>
      </w:pPr>
      <w:r>
        <w:rPr>
          <w:rFonts w:eastAsia="Times New Roman" w:cs="Times New Roman"/>
          <w:color w:val="000000"/>
          <w:sz w:val="28"/>
          <w:szCs w:val="28"/>
        </w:rPr>
        <w:tab/>
        <w:t>1.5. Организатор аукциона - АО «Газпром газораспределение Тамбов».</w:t>
      </w:r>
    </w:p>
    <w:p w:rsidR="00AE16CE" w:rsidRDefault="00AE16CE" w:rsidP="00AE16CE">
      <w:pPr>
        <w:pStyle w:val="Standard"/>
        <w:shd w:val="clear" w:color="auto" w:fill="FFFFFF"/>
        <w:tabs>
          <w:tab w:val="left" w:pos="726"/>
        </w:tabs>
        <w:ind w:left="15"/>
        <w:jc w:val="both"/>
        <w:rPr>
          <w:rFonts w:cs="Times New Roman"/>
          <w:sz w:val="28"/>
          <w:szCs w:val="28"/>
        </w:rPr>
      </w:pPr>
      <w:r>
        <w:rPr>
          <w:rFonts w:eastAsia="Times New Roman" w:cs="Times New Roman"/>
          <w:color w:val="000000"/>
          <w:sz w:val="28"/>
          <w:szCs w:val="28"/>
        </w:rPr>
        <w:lastRenderedPageBreak/>
        <w:tab/>
        <w:t>1.6. Организатор аукциона извещает всех заинтересованных лиц о проведен</w:t>
      </w:r>
      <w:proofErr w:type="gramStart"/>
      <w:r>
        <w:rPr>
          <w:rFonts w:eastAsia="Times New Roman" w:cs="Times New Roman"/>
          <w:color w:val="000000"/>
          <w:sz w:val="28"/>
          <w:szCs w:val="28"/>
        </w:rPr>
        <w:t>ии ау</w:t>
      </w:r>
      <w:proofErr w:type="gramEnd"/>
      <w:r>
        <w:rPr>
          <w:rFonts w:eastAsia="Times New Roman" w:cs="Times New Roman"/>
          <w:color w:val="000000"/>
          <w:sz w:val="28"/>
          <w:szCs w:val="28"/>
        </w:rPr>
        <w:t>кциона и возможности подавать заявки на участие в аукционе на право приобретения недвижимого имущества, являющегося собственностью АО «Газпром газораспределение Тамбов».</w:t>
      </w:r>
    </w:p>
    <w:p w:rsidR="00AE16CE" w:rsidRDefault="00AE16CE" w:rsidP="00AE16CE">
      <w:pPr>
        <w:pStyle w:val="Standard"/>
        <w:shd w:val="clear" w:color="auto" w:fill="FFFFFF"/>
        <w:tabs>
          <w:tab w:val="left" w:pos="720"/>
        </w:tabs>
        <w:jc w:val="both"/>
        <w:rPr>
          <w:rFonts w:cs="Times New Roman"/>
          <w:sz w:val="28"/>
          <w:szCs w:val="28"/>
        </w:rPr>
      </w:pPr>
      <w:r>
        <w:rPr>
          <w:rFonts w:eastAsia="Times New Roman" w:cs="Times New Roman"/>
          <w:color w:val="000000"/>
          <w:sz w:val="28"/>
          <w:szCs w:val="28"/>
        </w:rPr>
        <w:tab/>
        <w:t>1.7. Извещение о проведен</w:t>
      </w:r>
      <w:proofErr w:type="gramStart"/>
      <w:r>
        <w:rPr>
          <w:rFonts w:eastAsia="Times New Roman" w:cs="Times New Roman"/>
          <w:color w:val="000000"/>
          <w:sz w:val="28"/>
          <w:szCs w:val="28"/>
        </w:rPr>
        <w:t>ии ау</w:t>
      </w:r>
      <w:proofErr w:type="gramEnd"/>
      <w:r>
        <w:rPr>
          <w:rFonts w:eastAsia="Times New Roman" w:cs="Times New Roman"/>
          <w:color w:val="000000"/>
          <w:sz w:val="28"/>
          <w:szCs w:val="28"/>
        </w:rPr>
        <w:t xml:space="preserve">кциона подлежит размещению на сайте: </w:t>
      </w:r>
      <w:r>
        <w:rPr>
          <w:rFonts w:eastAsia="Times New Roman" w:cs="Times New Roman"/>
          <w:color w:val="000000"/>
          <w:sz w:val="28"/>
          <w:szCs w:val="28"/>
          <w:lang w:val="en-US"/>
        </w:rPr>
        <w:t>www</w:t>
      </w:r>
      <w:r>
        <w:rPr>
          <w:rFonts w:eastAsia="Times New Roman" w:cs="Times New Roman"/>
          <w:color w:val="000000"/>
          <w:sz w:val="28"/>
          <w:szCs w:val="28"/>
        </w:rPr>
        <w:t>.</w:t>
      </w:r>
      <w:r>
        <w:rPr>
          <w:rFonts w:eastAsia="Times New Roman" w:cs="Times New Roman"/>
          <w:color w:val="000000"/>
          <w:sz w:val="28"/>
          <w:szCs w:val="28"/>
          <w:lang w:val="en-US"/>
        </w:rPr>
        <w:t>tog</w:t>
      </w:r>
      <w:r>
        <w:rPr>
          <w:rFonts w:eastAsia="Times New Roman" w:cs="Times New Roman"/>
          <w:color w:val="000000"/>
          <w:sz w:val="28"/>
          <w:szCs w:val="28"/>
        </w:rPr>
        <w:t>.</w:t>
      </w:r>
      <w:proofErr w:type="spellStart"/>
      <w:r>
        <w:rPr>
          <w:rFonts w:eastAsia="Times New Roman" w:cs="Times New Roman"/>
          <w:color w:val="000000"/>
          <w:sz w:val="28"/>
          <w:szCs w:val="28"/>
          <w:lang w:val="en-US"/>
        </w:rPr>
        <w:t>ru</w:t>
      </w:r>
      <w:proofErr w:type="spellEnd"/>
      <w:r w:rsidR="009A6D8D">
        <w:rPr>
          <w:rFonts w:eastAsia="Times New Roman" w:cs="Times New Roman"/>
          <w:color w:val="000000"/>
          <w:sz w:val="28"/>
          <w:szCs w:val="28"/>
        </w:rPr>
        <w:t xml:space="preserve"> (далее – Сайт) </w:t>
      </w:r>
      <w:r w:rsidR="00625B91" w:rsidRPr="005671EA">
        <w:rPr>
          <w:rFonts w:eastAsia="Times New Roman" w:cs="Times New Roman"/>
          <w:color w:val="000000"/>
          <w:sz w:val="28"/>
          <w:szCs w:val="28"/>
        </w:rPr>
        <w:t>0</w:t>
      </w:r>
      <w:r w:rsidR="005671EA" w:rsidRPr="005671EA">
        <w:rPr>
          <w:rFonts w:eastAsia="Times New Roman" w:cs="Times New Roman"/>
          <w:color w:val="000000"/>
          <w:sz w:val="28"/>
          <w:szCs w:val="28"/>
        </w:rPr>
        <w:t>6</w:t>
      </w:r>
      <w:r w:rsidRPr="005671EA">
        <w:rPr>
          <w:rFonts w:eastAsia="Times New Roman" w:cs="Times New Roman"/>
          <w:color w:val="000000"/>
          <w:sz w:val="28"/>
          <w:szCs w:val="28"/>
        </w:rPr>
        <w:t>.</w:t>
      </w:r>
      <w:r w:rsidR="009A6D8D" w:rsidRPr="005671EA">
        <w:rPr>
          <w:rFonts w:eastAsia="Times New Roman" w:cs="Times New Roman"/>
          <w:color w:val="000000"/>
          <w:sz w:val="28"/>
          <w:szCs w:val="28"/>
        </w:rPr>
        <w:t>0</w:t>
      </w:r>
      <w:r w:rsidR="00625B91" w:rsidRPr="005671EA">
        <w:rPr>
          <w:rFonts w:eastAsia="Times New Roman" w:cs="Times New Roman"/>
          <w:color w:val="000000"/>
          <w:sz w:val="28"/>
          <w:szCs w:val="28"/>
        </w:rPr>
        <w:t>8</w:t>
      </w:r>
      <w:r w:rsidRPr="005671EA">
        <w:rPr>
          <w:rFonts w:eastAsia="Times New Roman" w:cs="Times New Roman"/>
          <w:color w:val="000000"/>
          <w:sz w:val="28"/>
          <w:szCs w:val="28"/>
        </w:rPr>
        <w:t>.201</w:t>
      </w:r>
      <w:r w:rsidR="009A6D8D" w:rsidRPr="005671EA">
        <w:rPr>
          <w:rFonts w:eastAsia="Times New Roman" w:cs="Times New Roman"/>
          <w:color w:val="000000"/>
          <w:sz w:val="28"/>
          <w:szCs w:val="28"/>
        </w:rPr>
        <w:t>8</w:t>
      </w:r>
      <w:r w:rsidRPr="005671EA">
        <w:rPr>
          <w:rFonts w:eastAsia="Times New Roman" w:cs="Times New Roman"/>
          <w:color w:val="000000"/>
          <w:sz w:val="28"/>
          <w:szCs w:val="28"/>
        </w:rPr>
        <w:t>.</w:t>
      </w:r>
    </w:p>
    <w:p w:rsidR="00AE16CE" w:rsidRDefault="00AE16CE" w:rsidP="00AE16CE">
      <w:pPr>
        <w:pStyle w:val="Standard"/>
        <w:shd w:val="clear" w:color="auto" w:fill="FFFFFF"/>
        <w:tabs>
          <w:tab w:val="left" w:pos="720"/>
        </w:tabs>
        <w:jc w:val="both"/>
        <w:rPr>
          <w:rFonts w:cs="Times New Roman"/>
          <w:sz w:val="28"/>
          <w:szCs w:val="28"/>
        </w:rPr>
      </w:pPr>
      <w:r>
        <w:rPr>
          <w:rFonts w:eastAsia="Times New Roman" w:cs="Times New Roman"/>
          <w:color w:val="000000"/>
          <w:sz w:val="28"/>
          <w:szCs w:val="28"/>
        </w:rPr>
        <w:tab/>
        <w:t>1.8. Лицо, желающее принять участие в аукционе вправе ознакомиться с недвижимым имуществом и технической документации к нему. Продавец обязуется предоставить доступ к ознакомлению с недвижимым имуществом, являющимся предметом аукциона. Время проведения осмотра предварительно согласовывается с Продавцом. Осмотр недвижимого имущества обеспечивает Продавец без взимания платы.</w:t>
      </w:r>
    </w:p>
    <w:p w:rsidR="00AE16CE" w:rsidRDefault="00AE16CE" w:rsidP="00AE16CE">
      <w:pPr>
        <w:pStyle w:val="Standard"/>
        <w:shd w:val="clear" w:color="auto" w:fill="FFFFFF"/>
        <w:tabs>
          <w:tab w:val="left" w:pos="798"/>
        </w:tabs>
        <w:ind w:firstLine="690"/>
        <w:jc w:val="both"/>
        <w:rPr>
          <w:sz w:val="28"/>
          <w:szCs w:val="28"/>
        </w:rPr>
      </w:pPr>
      <w:r>
        <w:rPr>
          <w:rFonts w:eastAsia="Times New Roman" w:cs="Times New Roman"/>
          <w:color w:val="000000"/>
          <w:sz w:val="28"/>
          <w:szCs w:val="28"/>
        </w:rPr>
        <w:t>1.9.</w:t>
      </w:r>
      <w:r w:rsidR="005F0DBB">
        <w:rPr>
          <w:rFonts w:eastAsia="Times New Roman" w:cs="Times New Roman"/>
          <w:color w:val="000000"/>
          <w:sz w:val="28"/>
          <w:szCs w:val="28"/>
        </w:rPr>
        <w:t> </w:t>
      </w:r>
      <w:r>
        <w:rPr>
          <w:rFonts w:eastAsia="Times New Roman" w:cs="Times New Roman"/>
          <w:color w:val="000000"/>
          <w:sz w:val="28"/>
          <w:szCs w:val="28"/>
        </w:rPr>
        <w:t xml:space="preserve">Начальная (минимальная) цена </w:t>
      </w:r>
      <w:proofErr w:type="gramStart"/>
      <w:r>
        <w:rPr>
          <w:rFonts w:eastAsia="Times New Roman" w:cs="Times New Roman"/>
          <w:color w:val="000000"/>
          <w:sz w:val="28"/>
          <w:szCs w:val="28"/>
        </w:rPr>
        <w:t>недвижимого имущества,  подлежащего продаже на аукционе составляет</w:t>
      </w:r>
      <w:proofErr w:type="gramEnd"/>
      <w:r>
        <w:rPr>
          <w:rFonts w:eastAsia="Times New Roman" w:cs="Times New Roman"/>
          <w:color w:val="000000"/>
          <w:sz w:val="28"/>
          <w:szCs w:val="28"/>
        </w:rPr>
        <w:t xml:space="preserve"> </w:t>
      </w:r>
      <w:r w:rsidR="002B0FD4" w:rsidRPr="00564DCE">
        <w:rPr>
          <w:sz w:val="28"/>
          <w:szCs w:val="28"/>
        </w:rPr>
        <w:t>3</w:t>
      </w:r>
      <w:r w:rsidR="002B0FD4">
        <w:rPr>
          <w:sz w:val="28"/>
          <w:szCs w:val="28"/>
        </w:rPr>
        <w:t>26</w:t>
      </w:r>
      <w:r w:rsidR="002B0FD4" w:rsidRPr="00564DCE">
        <w:rPr>
          <w:sz w:val="28"/>
          <w:szCs w:val="28"/>
        </w:rPr>
        <w:t xml:space="preserve"> </w:t>
      </w:r>
      <w:r w:rsidR="002B0FD4">
        <w:rPr>
          <w:sz w:val="28"/>
          <w:szCs w:val="28"/>
        </w:rPr>
        <w:t>461</w:t>
      </w:r>
      <w:r w:rsidR="002B0FD4" w:rsidRPr="00564DCE">
        <w:rPr>
          <w:sz w:val="28"/>
          <w:szCs w:val="28"/>
        </w:rPr>
        <w:t xml:space="preserve"> (</w:t>
      </w:r>
      <w:r w:rsidR="002B0FD4">
        <w:rPr>
          <w:sz w:val="28"/>
          <w:szCs w:val="28"/>
        </w:rPr>
        <w:t>Триста двадцать шесть тысяч четыреста шестьдесят один</w:t>
      </w:r>
      <w:r w:rsidR="002B0FD4" w:rsidRPr="00564DCE">
        <w:rPr>
          <w:sz w:val="28"/>
          <w:szCs w:val="28"/>
        </w:rPr>
        <w:t>) рубл</w:t>
      </w:r>
      <w:r w:rsidR="002B0FD4">
        <w:rPr>
          <w:sz w:val="28"/>
          <w:szCs w:val="28"/>
        </w:rPr>
        <w:t>ь</w:t>
      </w:r>
      <w:r w:rsidR="002B0FD4" w:rsidRPr="00564DCE">
        <w:rPr>
          <w:sz w:val="28"/>
          <w:szCs w:val="28"/>
        </w:rPr>
        <w:t xml:space="preserve"> 00 копеек (в том числе НДС).</w:t>
      </w:r>
    </w:p>
    <w:p w:rsidR="00AE16CE" w:rsidRDefault="00AE16CE" w:rsidP="00AE16CE">
      <w:pPr>
        <w:pStyle w:val="Standard"/>
        <w:shd w:val="clear" w:color="auto" w:fill="FFFFFF"/>
        <w:tabs>
          <w:tab w:val="left" w:pos="720"/>
        </w:tabs>
        <w:jc w:val="both"/>
        <w:rPr>
          <w:rFonts w:cs="Times New Roman"/>
          <w:sz w:val="28"/>
          <w:szCs w:val="28"/>
        </w:rPr>
      </w:pPr>
      <w:r>
        <w:rPr>
          <w:rFonts w:eastAsia="Times New Roman" w:cs="Times New Roman"/>
          <w:color w:val="000000"/>
          <w:sz w:val="28"/>
          <w:szCs w:val="28"/>
        </w:rPr>
        <w:tab/>
        <w:t>1.10.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E16CE" w:rsidRDefault="00AE16CE" w:rsidP="00AE16CE">
      <w:pPr>
        <w:pStyle w:val="Standard"/>
        <w:shd w:val="clear" w:color="auto" w:fill="FFFFFF"/>
        <w:tabs>
          <w:tab w:val="left" w:pos="720"/>
        </w:tabs>
        <w:jc w:val="both"/>
        <w:rPr>
          <w:rFonts w:cs="Times New Roman"/>
          <w:sz w:val="28"/>
          <w:szCs w:val="28"/>
        </w:rPr>
      </w:pPr>
      <w:r>
        <w:rPr>
          <w:rFonts w:eastAsia="Times New Roman" w:cs="Times New Roman"/>
          <w:color w:val="000000"/>
          <w:sz w:val="28"/>
          <w:szCs w:val="28"/>
        </w:rPr>
        <w:tab/>
        <w:t>1.11. Для участия в аукционе заявители (претенденты) оплачивают задаток в размере 10% от начальной (минимальной) цены.</w:t>
      </w:r>
    </w:p>
    <w:p w:rsidR="00AE16CE" w:rsidRDefault="00AE16CE" w:rsidP="00AE16CE">
      <w:pPr>
        <w:pStyle w:val="Standard"/>
        <w:shd w:val="clear" w:color="auto" w:fill="FFFFFF"/>
        <w:tabs>
          <w:tab w:val="left" w:pos="1044"/>
        </w:tabs>
        <w:jc w:val="both"/>
        <w:rPr>
          <w:rFonts w:cs="Times New Roman"/>
          <w:color w:val="000000"/>
          <w:sz w:val="28"/>
          <w:szCs w:val="28"/>
        </w:rPr>
      </w:pPr>
    </w:p>
    <w:p w:rsidR="00AE16CE" w:rsidRDefault="00AE16CE" w:rsidP="00AE16CE">
      <w:pPr>
        <w:pStyle w:val="Standard"/>
        <w:numPr>
          <w:ilvl w:val="0"/>
          <w:numId w:val="3"/>
        </w:numPr>
        <w:shd w:val="clear" w:color="auto" w:fill="FFFFFF"/>
        <w:jc w:val="center"/>
        <w:textAlignment w:val="auto"/>
        <w:rPr>
          <w:rFonts w:eastAsia="Times New Roman" w:cs="Times New Roman"/>
          <w:b/>
          <w:color w:val="000000"/>
          <w:sz w:val="28"/>
          <w:szCs w:val="28"/>
        </w:rPr>
      </w:pPr>
      <w:r>
        <w:rPr>
          <w:rFonts w:eastAsia="Times New Roman" w:cs="Times New Roman"/>
          <w:b/>
          <w:color w:val="000000"/>
          <w:sz w:val="28"/>
          <w:szCs w:val="28"/>
        </w:rPr>
        <w:t>Требования к участникам аукциона</w:t>
      </w:r>
    </w:p>
    <w:p w:rsidR="00AE16CE" w:rsidRDefault="00AE16CE" w:rsidP="00AE16CE">
      <w:pPr>
        <w:pStyle w:val="Standard"/>
        <w:shd w:val="clear" w:color="auto" w:fill="FFFFFF"/>
        <w:rPr>
          <w:rFonts w:cs="Times New Roman"/>
          <w:sz w:val="28"/>
          <w:szCs w:val="28"/>
        </w:rPr>
      </w:pPr>
    </w:p>
    <w:p w:rsidR="00AE16CE" w:rsidRDefault="00AE16CE" w:rsidP="00AE16CE">
      <w:pPr>
        <w:pStyle w:val="Standard"/>
        <w:shd w:val="clear" w:color="auto" w:fill="FFFFFF"/>
        <w:jc w:val="both"/>
        <w:rPr>
          <w:rFonts w:cs="Times New Roman"/>
          <w:sz w:val="28"/>
          <w:szCs w:val="28"/>
        </w:rPr>
      </w:pPr>
      <w:r>
        <w:rPr>
          <w:rFonts w:eastAsia="Times New Roman" w:cs="Times New Roman"/>
          <w:color w:val="000000"/>
          <w:sz w:val="28"/>
          <w:szCs w:val="28"/>
        </w:rPr>
        <w:tab/>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Участник аукциона должен соответствовать требованиям,  установленным законодательством Российской Федерации к таким участникам.</w:t>
      </w:r>
    </w:p>
    <w:p w:rsidR="00AE16CE" w:rsidRDefault="00AE16CE" w:rsidP="00AE16CE">
      <w:pPr>
        <w:pStyle w:val="Standard"/>
        <w:shd w:val="clear" w:color="auto" w:fill="FFFFFF"/>
        <w:ind w:firstLine="708"/>
        <w:jc w:val="both"/>
        <w:rPr>
          <w:rFonts w:cs="Times New Roman"/>
          <w:sz w:val="28"/>
          <w:szCs w:val="28"/>
        </w:rPr>
      </w:pPr>
      <w:r>
        <w:rPr>
          <w:rFonts w:eastAsia="Times New Roman" w:cs="Times New Roman"/>
          <w:color w:val="000000"/>
          <w:sz w:val="28"/>
          <w:szCs w:val="28"/>
        </w:rPr>
        <w:t>2.2. К участникам аукциона предъявляются следующие обязательные требования:</w:t>
      </w:r>
    </w:p>
    <w:p w:rsidR="00AE16CE" w:rsidRDefault="00AE16CE" w:rsidP="00AE16CE">
      <w:pPr>
        <w:pStyle w:val="Standard"/>
        <w:shd w:val="clear" w:color="auto" w:fill="FFFFFF"/>
        <w:ind w:firstLine="708"/>
        <w:jc w:val="both"/>
        <w:rPr>
          <w:rFonts w:cs="Times New Roman"/>
          <w:sz w:val="28"/>
          <w:szCs w:val="28"/>
        </w:rPr>
      </w:pPr>
      <w:r>
        <w:rPr>
          <w:rFonts w:eastAsia="Times New Roman" w:cs="Times New Roman"/>
          <w:color w:val="000000"/>
          <w:sz w:val="28"/>
          <w:szCs w:val="28"/>
        </w:rPr>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AE16CE" w:rsidRDefault="00AE16CE" w:rsidP="005F0DBB">
      <w:pPr>
        <w:pStyle w:val="Standard"/>
        <w:shd w:val="clear" w:color="auto" w:fill="FFFFFF"/>
        <w:tabs>
          <w:tab w:val="left" w:pos="1326"/>
        </w:tabs>
        <w:ind w:firstLine="709"/>
        <w:jc w:val="both"/>
        <w:rPr>
          <w:rFonts w:cs="Times New Roman"/>
          <w:sz w:val="28"/>
          <w:szCs w:val="28"/>
        </w:rPr>
      </w:pPr>
      <w:r>
        <w:rPr>
          <w:rFonts w:eastAsia="Times New Roman" w:cs="Times New Roman"/>
          <w:color w:val="000000"/>
          <w:sz w:val="28"/>
          <w:szCs w:val="28"/>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AE16CE" w:rsidRDefault="00AE16CE" w:rsidP="005F0DBB">
      <w:pPr>
        <w:pStyle w:val="Standard"/>
        <w:shd w:val="clear" w:color="auto" w:fill="FFFFFF"/>
        <w:tabs>
          <w:tab w:val="left" w:pos="1326"/>
        </w:tabs>
        <w:ind w:firstLine="709"/>
        <w:jc w:val="both"/>
        <w:rPr>
          <w:rFonts w:cs="Times New Roman"/>
          <w:sz w:val="28"/>
          <w:szCs w:val="28"/>
        </w:rPr>
      </w:pPr>
      <w:r>
        <w:rPr>
          <w:rFonts w:eastAsia="Times New Roman" w:cs="Times New Roman"/>
          <w:color w:val="000000"/>
          <w:sz w:val="28"/>
          <w:szCs w:val="28"/>
        </w:rPr>
        <w:t xml:space="preserve">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w:t>
      </w:r>
      <w:r>
        <w:rPr>
          <w:rFonts w:eastAsia="Times New Roman" w:cs="Times New Roman"/>
          <w:color w:val="000000"/>
          <w:sz w:val="28"/>
          <w:szCs w:val="28"/>
        </w:rPr>
        <w:lastRenderedPageBreak/>
        <w:t>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не принято.</w:t>
      </w:r>
    </w:p>
    <w:p w:rsidR="00AE16CE" w:rsidRDefault="00AE16CE" w:rsidP="00AE16CE">
      <w:pPr>
        <w:pStyle w:val="Standard"/>
        <w:shd w:val="clear" w:color="auto" w:fill="FFFFFF"/>
        <w:ind w:hanging="528"/>
        <w:jc w:val="both"/>
        <w:rPr>
          <w:rFonts w:cs="Times New Roman"/>
          <w:sz w:val="28"/>
          <w:szCs w:val="28"/>
        </w:rPr>
      </w:pPr>
      <w:r>
        <w:rPr>
          <w:rFonts w:eastAsia="Times New Roman" w:cs="Times New Roman"/>
          <w:color w:val="000000"/>
          <w:sz w:val="28"/>
          <w:szCs w:val="28"/>
        </w:rPr>
        <w:tab/>
      </w:r>
      <w:r>
        <w:rPr>
          <w:rFonts w:eastAsia="Times New Roman" w:cs="Times New Roman"/>
          <w:color w:val="000000"/>
          <w:sz w:val="28"/>
          <w:szCs w:val="28"/>
        </w:rPr>
        <w:tab/>
        <w:t>2.3.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2.2. настоящей аукционной документации,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AE16CE" w:rsidRDefault="00AE16CE" w:rsidP="00AE16CE">
      <w:pPr>
        <w:pStyle w:val="Standard"/>
        <w:shd w:val="clear" w:color="auto" w:fill="FFFFFF"/>
        <w:jc w:val="both"/>
        <w:rPr>
          <w:rFonts w:cs="Times New Roman"/>
          <w:b/>
          <w:bCs/>
          <w:color w:val="000000"/>
          <w:sz w:val="28"/>
          <w:szCs w:val="28"/>
        </w:rPr>
      </w:pPr>
    </w:p>
    <w:p w:rsidR="00AE16CE" w:rsidRDefault="00AE16CE" w:rsidP="00AE16CE">
      <w:pPr>
        <w:pStyle w:val="Standard"/>
        <w:shd w:val="clear" w:color="auto" w:fill="FFFFFF"/>
        <w:jc w:val="center"/>
        <w:rPr>
          <w:rFonts w:eastAsia="Times New Roman" w:cs="Times New Roman"/>
          <w:b/>
          <w:bCs/>
          <w:color w:val="000000"/>
          <w:sz w:val="28"/>
          <w:szCs w:val="28"/>
        </w:rPr>
      </w:pPr>
      <w:r>
        <w:rPr>
          <w:rFonts w:eastAsia="Times New Roman" w:cs="Times New Roman"/>
          <w:b/>
          <w:bCs/>
          <w:color w:val="000000"/>
          <w:sz w:val="28"/>
          <w:szCs w:val="28"/>
        </w:rPr>
        <w:t>3. Предоставление аукционной документации</w:t>
      </w:r>
    </w:p>
    <w:p w:rsidR="00AE16CE" w:rsidRDefault="00AE16CE" w:rsidP="00AE16CE">
      <w:pPr>
        <w:pStyle w:val="Standard"/>
        <w:shd w:val="clear" w:color="auto" w:fill="FFFFFF"/>
        <w:tabs>
          <w:tab w:val="left" w:pos="1101"/>
        </w:tabs>
        <w:jc w:val="both"/>
        <w:rPr>
          <w:rFonts w:cs="Times New Roman"/>
          <w:sz w:val="28"/>
          <w:szCs w:val="28"/>
        </w:rPr>
      </w:pPr>
    </w:p>
    <w:p w:rsidR="00AE16CE" w:rsidRDefault="00AE16CE" w:rsidP="005F0DBB">
      <w:pPr>
        <w:pStyle w:val="Standard"/>
        <w:shd w:val="clear" w:color="auto" w:fill="FFFFFF"/>
        <w:tabs>
          <w:tab w:val="left" w:pos="1101"/>
        </w:tabs>
        <w:ind w:firstLine="709"/>
        <w:jc w:val="both"/>
        <w:rPr>
          <w:rFonts w:cs="Times New Roman"/>
          <w:sz w:val="28"/>
          <w:szCs w:val="28"/>
        </w:rPr>
      </w:pPr>
      <w:r>
        <w:rPr>
          <w:rFonts w:cs="Times New Roman"/>
          <w:sz w:val="28"/>
          <w:szCs w:val="28"/>
        </w:rPr>
        <w:t>3.1. </w:t>
      </w:r>
      <w:r>
        <w:rPr>
          <w:rFonts w:eastAsia="Times New Roman" w:cs="Times New Roman"/>
          <w:color w:val="000000"/>
          <w:sz w:val="28"/>
          <w:szCs w:val="28"/>
        </w:rPr>
        <w:t>Аукционная документация доступна для ознакомления в месте нахождения Продавца.</w:t>
      </w:r>
    </w:p>
    <w:p w:rsidR="00AE16CE" w:rsidRDefault="00AE16CE" w:rsidP="005F0DBB">
      <w:pPr>
        <w:pStyle w:val="Standard"/>
        <w:shd w:val="clear" w:color="auto" w:fill="FFFFFF"/>
        <w:ind w:firstLine="709"/>
        <w:jc w:val="both"/>
        <w:rPr>
          <w:rFonts w:eastAsia="Times New Roman" w:cs="Times New Roman"/>
          <w:color w:val="000000"/>
          <w:sz w:val="28"/>
          <w:szCs w:val="28"/>
        </w:rPr>
      </w:pPr>
      <w:r>
        <w:rPr>
          <w:rFonts w:eastAsia="Times New Roman" w:cs="Times New Roman"/>
          <w:color w:val="000000"/>
          <w:sz w:val="28"/>
          <w:szCs w:val="28"/>
        </w:rPr>
        <w:t xml:space="preserve">3.2. Любое    заинтересованное    лицо    вправе    получить    аукционную   документацию, разъяснения положений аукционной документации, </w:t>
      </w:r>
      <w:r w:rsidRPr="00A87680">
        <w:rPr>
          <w:rFonts w:eastAsia="Times New Roman" w:cs="Times New Roman"/>
          <w:color w:val="000000"/>
          <w:sz w:val="28"/>
          <w:szCs w:val="28"/>
        </w:rPr>
        <w:t>ознакомиться с дополнительной информацией в рабочие дни с 9</w:t>
      </w:r>
      <w:r w:rsidR="005F0DBB" w:rsidRPr="00A87680">
        <w:rPr>
          <w:rFonts w:eastAsia="Times New Roman" w:cs="Times New Roman"/>
          <w:color w:val="000000"/>
          <w:sz w:val="28"/>
          <w:szCs w:val="28"/>
        </w:rPr>
        <w:t>:</w:t>
      </w:r>
      <w:r w:rsidRPr="00A87680">
        <w:rPr>
          <w:rFonts w:eastAsia="Times New Roman" w:cs="Times New Roman"/>
          <w:color w:val="000000"/>
          <w:sz w:val="28"/>
          <w:szCs w:val="28"/>
        </w:rPr>
        <w:t>00 часов до 17</w:t>
      </w:r>
      <w:r w:rsidR="005F0DBB" w:rsidRPr="00A87680">
        <w:rPr>
          <w:rFonts w:eastAsia="Times New Roman" w:cs="Times New Roman"/>
          <w:color w:val="000000"/>
          <w:sz w:val="28"/>
          <w:szCs w:val="28"/>
        </w:rPr>
        <w:t>:</w:t>
      </w:r>
      <w:r w:rsidRPr="00A87680">
        <w:rPr>
          <w:rFonts w:eastAsia="Times New Roman" w:cs="Times New Roman"/>
          <w:color w:val="000000"/>
          <w:sz w:val="28"/>
          <w:szCs w:val="28"/>
        </w:rPr>
        <w:t>00 часов, перерыв с 12</w:t>
      </w:r>
      <w:r w:rsidR="005F0DBB" w:rsidRPr="00A87680">
        <w:rPr>
          <w:rFonts w:eastAsia="Times New Roman" w:cs="Times New Roman"/>
          <w:color w:val="000000"/>
          <w:sz w:val="28"/>
          <w:szCs w:val="28"/>
        </w:rPr>
        <w:t>:</w:t>
      </w:r>
      <w:r w:rsidRPr="00A87680">
        <w:rPr>
          <w:rFonts w:eastAsia="Times New Roman" w:cs="Times New Roman"/>
          <w:color w:val="000000"/>
          <w:sz w:val="28"/>
          <w:szCs w:val="28"/>
        </w:rPr>
        <w:t>00 часов до 13</w:t>
      </w:r>
      <w:r w:rsidR="005F0DBB" w:rsidRPr="00A87680">
        <w:rPr>
          <w:rFonts w:eastAsia="Times New Roman" w:cs="Times New Roman"/>
          <w:color w:val="000000"/>
          <w:sz w:val="28"/>
          <w:szCs w:val="28"/>
        </w:rPr>
        <w:t>:</w:t>
      </w:r>
      <w:r w:rsidRPr="00A87680">
        <w:rPr>
          <w:rFonts w:eastAsia="Times New Roman" w:cs="Times New Roman"/>
          <w:color w:val="000000"/>
          <w:sz w:val="28"/>
          <w:szCs w:val="28"/>
        </w:rPr>
        <w:t>00</w:t>
      </w:r>
      <w:r w:rsidR="005F0DBB" w:rsidRPr="00A87680">
        <w:rPr>
          <w:rFonts w:eastAsia="Times New Roman" w:cs="Times New Roman"/>
          <w:color w:val="000000"/>
          <w:sz w:val="28"/>
          <w:szCs w:val="28"/>
        </w:rPr>
        <w:t xml:space="preserve"> </w:t>
      </w:r>
      <w:r w:rsidRPr="00A87680">
        <w:rPr>
          <w:rFonts w:eastAsia="Times New Roman" w:cs="Times New Roman"/>
          <w:color w:val="000000"/>
          <w:sz w:val="28"/>
          <w:szCs w:val="28"/>
        </w:rPr>
        <w:t>часов (</w:t>
      </w:r>
      <w:r>
        <w:rPr>
          <w:rFonts w:eastAsia="Times New Roman" w:cs="Times New Roman"/>
          <w:color w:val="000000"/>
          <w:sz w:val="28"/>
          <w:szCs w:val="28"/>
        </w:rPr>
        <w:t xml:space="preserve">по московскому времени) по адресу: г. Тамбов, ул. </w:t>
      </w:r>
      <w:proofErr w:type="gramStart"/>
      <w:r>
        <w:rPr>
          <w:rFonts w:eastAsia="Times New Roman" w:cs="Times New Roman"/>
          <w:color w:val="000000"/>
          <w:sz w:val="28"/>
          <w:szCs w:val="28"/>
        </w:rPr>
        <w:t>Моско</w:t>
      </w:r>
      <w:r w:rsidR="0085062F">
        <w:rPr>
          <w:rFonts w:eastAsia="Times New Roman" w:cs="Times New Roman"/>
          <w:color w:val="000000"/>
          <w:sz w:val="28"/>
          <w:szCs w:val="28"/>
        </w:rPr>
        <w:t>вская</w:t>
      </w:r>
      <w:proofErr w:type="gramEnd"/>
      <w:r w:rsidR="0085062F">
        <w:rPr>
          <w:rFonts w:eastAsia="Times New Roman" w:cs="Times New Roman"/>
          <w:color w:val="000000"/>
          <w:sz w:val="28"/>
          <w:szCs w:val="28"/>
        </w:rPr>
        <w:t>, д.19Д,</w:t>
      </w:r>
      <w:r w:rsidR="005F0DBB">
        <w:rPr>
          <w:rFonts w:eastAsia="Times New Roman" w:cs="Times New Roman"/>
          <w:color w:val="000000"/>
          <w:sz w:val="28"/>
          <w:szCs w:val="28"/>
        </w:rPr>
        <w:t xml:space="preserve"> </w:t>
      </w:r>
      <w:r w:rsidR="0085062F">
        <w:rPr>
          <w:rFonts w:eastAsia="Times New Roman" w:cs="Times New Roman"/>
          <w:color w:val="000000"/>
          <w:sz w:val="28"/>
          <w:szCs w:val="28"/>
        </w:rPr>
        <w:t>контактное   лицо:</w:t>
      </w:r>
      <w:r>
        <w:rPr>
          <w:rFonts w:eastAsia="Times New Roman" w:cs="Times New Roman"/>
          <w:color w:val="000000"/>
          <w:sz w:val="28"/>
          <w:szCs w:val="28"/>
        </w:rPr>
        <w:t xml:space="preserve">   </w:t>
      </w:r>
      <w:r w:rsidR="0085062F">
        <w:rPr>
          <w:rFonts w:eastAsia="Times New Roman" w:cs="Times New Roman"/>
          <w:color w:val="000000"/>
          <w:sz w:val="28"/>
          <w:szCs w:val="28"/>
        </w:rPr>
        <w:t>Виницкий</w:t>
      </w:r>
      <w:r>
        <w:rPr>
          <w:rFonts w:eastAsia="Times New Roman" w:cs="Times New Roman"/>
          <w:color w:val="000000"/>
          <w:sz w:val="28"/>
          <w:szCs w:val="28"/>
        </w:rPr>
        <w:t xml:space="preserve"> </w:t>
      </w:r>
      <w:r w:rsidR="0085062F">
        <w:rPr>
          <w:rFonts w:eastAsia="Times New Roman" w:cs="Times New Roman"/>
          <w:color w:val="000000"/>
          <w:sz w:val="28"/>
          <w:szCs w:val="28"/>
        </w:rPr>
        <w:t>Д</w:t>
      </w:r>
      <w:r>
        <w:rPr>
          <w:rFonts w:eastAsia="Times New Roman" w:cs="Times New Roman"/>
          <w:color w:val="000000"/>
          <w:sz w:val="28"/>
          <w:szCs w:val="28"/>
        </w:rPr>
        <w:t>.В.,   тел.   (84752)7</w:t>
      </w:r>
      <w:r w:rsidR="0085062F">
        <w:rPr>
          <w:rFonts w:eastAsia="Times New Roman" w:cs="Times New Roman"/>
          <w:color w:val="000000"/>
          <w:sz w:val="28"/>
          <w:szCs w:val="28"/>
        </w:rPr>
        <w:t>8</w:t>
      </w:r>
      <w:r>
        <w:rPr>
          <w:rFonts w:eastAsia="Times New Roman" w:cs="Times New Roman"/>
          <w:color w:val="000000"/>
          <w:sz w:val="28"/>
          <w:szCs w:val="28"/>
        </w:rPr>
        <w:t>-</w:t>
      </w:r>
      <w:r w:rsidR="0085062F">
        <w:rPr>
          <w:rFonts w:eastAsia="Times New Roman" w:cs="Times New Roman"/>
          <w:color w:val="000000"/>
          <w:sz w:val="28"/>
          <w:szCs w:val="28"/>
        </w:rPr>
        <w:t>4</w:t>
      </w:r>
      <w:r>
        <w:rPr>
          <w:rFonts w:eastAsia="Times New Roman" w:cs="Times New Roman"/>
          <w:color w:val="000000"/>
          <w:sz w:val="28"/>
          <w:szCs w:val="28"/>
        </w:rPr>
        <w:t>2-</w:t>
      </w:r>
      <w:r w:rsidR="0085062F">
        <w:rPr>
          <w:rFonts w:eastAsia="Times New Roman" w:cs="Times New Roman"/>
          <w:color w:val="000000"/>
          <w:sz w:val="28"/>
          <w:szCs w:val="28"/>
        </w:rPr>
        <w:t>10</w:t>
      </w:r>
      <w:r>
        <w:rPr>
          <w:rFonts w:eastAsia="Times New Roman" w:cs="Times New Roman"/>
          <w:color w:val="000000"/>
          <w:sz w:val="28"/>
          <w:szCs w:val="28"/>
        </w:rPr>
        <w:t>,   8-9</w:t>
      </w:r>
      <w:r w:rsidR="0085062F">
        <w:rPr>
          <w:rFonts w:eastAsia="Times New Roman" w:cs="Times New Roman"/>
          <w:color w:val="000000"/>
          <w:sz w:val="28"/>
          <w:szCs w:val="28"/>
        </w:rPr>
        <w:t>15</w:t>
      </w:r>
      <w:r>
        <w:rPr>
          <w:rFonts w:eastAsia="Times New Roman" w:cs="Times New Roman"/>
          <w:color w:val="000000"/>
          <w:sz w:val="28"/>
          <w:szCs w:val="28"/>
        </w:rPr>
        <w:t>-</w:t>
      </w:r>
      <w:r w:rsidR="0085062F">
        <w:rPr>
          <w:rFonts w:eastAsia="Times New Roman" w:cs="Times New Roman"/>
          <w:color w:val="000000"/>
          <w:sz w:val="28"/>
          <w:szCs w:val="28"/>
        </w:rPr>
        <w:t>8</w:t>
      </w:r>
      <w:r>
        <w:rPr>
          <w:rFonts w:eastAsia="Times New Roman" w:cs="Times New Roman"/>
          <w:color w:val="000000"/>
          <w:sz w:val="28"/>
          <w:szCs w:val="28"/>
        </w:rPr>
        <w:t>7</w:t>
      </w:r>
      <w:r w:rsidR="0085062F">
        <w:rPr>
          <w:rFonts w:eastAsia="Times New Roman" w:cs="Times New Roman"/>
          <w:color w:val="000000"/>
          <w:sz w:val="28"/>
          <w:szCs w:val="28"/>
        </w:rPr>
        <w:t>7</w:t>
      </w:r>
      <w:r>
        <w:rPr>
          <w:rFonts w:eastAsia="Times New Roman" w:cs="Times New Roman"/>
          <w:color w:val="000000"/>
          <w:sz w:val="28"/>
          <w:szCs w:val="28"/>
        </w:rPr>
        <w:t>-</w:t>
      </w:r>
      <w:r w:rsidR="0085062F">
        <w:rPr>
          <w:rFonts w:eastAsia="Times New Roman" w:cs="Times New Roman"/>
          <w:color w:val="000000"/>
          <w:sz w:val="28"/>
          <w:szCs w:val="28"/>
        </w:rPr>
        <w:t>60</w:t>
      </w:r>
      <w:r>
        <w:rPr>
          <w:rFonts w:eastAsia="Times New Roman" w:cs="Times New Roman"/>
          <w:color w:val="000000"/>
          <w:sz w:val="28"/>
          <w:szCs w:val="28"/>
        </w:rPr>
        <w:t>-</w:t>
      </w:r>
      <w:r w:rsidR="0085062F">
        <w:rPr>
          <w:rFonts w:eastAsia="Times New Roman" w:cs="Times New Roman"/>
          <w:color w:val="000000"/>
          <w:sz w:val="28"/>
          <w:szCs w:val="28"/>
        </w:rPr>
        <w:t>55</w:t>
      </w:r>
      <w:r>
        <w:rPr>
          <w:rFonts w:eastAsia="Times New Roman" w:cs="Times New Roman"/>
          <w:color w:val="000000"/>
          <w:sz w:val="28"/>
          <w:szCs w:val="28"/>
        </w:rPr>
        <w:t>. Разъяснение положений аукционной документации не должно изменять ее суть.</w:t>
      </w:r>
    </w:p>
    <w:p w:rsidR="0085062F" w:rsidRDefault="0085062F" w:rsidP="00AE16CE">
      <w:pPr>
        <w:pStyle w:val="Standard"/>
        <w:shd w:val="clear" w:color="auto" w:fill="FFFFFF"/>
        <w:jc w:val="both"/>
        <w:rPr>
          <w:rFonts w:cs="Times New Roman"/>
          <w:sz w:val="28"/>
          <w:szCs w:val="28"/>
        </w:rPr>
      </w:pPr>
    </w:p>
    <w:p w:rsidR="00AE16CE" w:rsidRDefault="00AE16CE" w:rsidP="00AE16CE">
      <w:pPr>
        <w:pStyle w:val="Standard"/>
        <w:shd w:val="clear" w:color="auto" w:fill="FFFFFF"/>
        <w:tabs>
          <w:tab w:val="left" w:pos="228"/>
        </w:tabs>
        <w:jc w:val="center"/>
        <w:rPr>
          <w:rFonts w:eastAsia="Times New Roman" w:cs="Times New Roman"/>
          <w:b/>
          <w:bCs/>
          <w:color w:val="000000"/>
          <w:sz w:val="28"/>
          <w:szCs w:val="28"/>
        </w:rPr>
      </w:pPr>
      <w:r>
        <w:rPr>
          <w:rFonts w:eastAsia="Times New Roman" w:cs="Times New Roman"/>
          <w:b/>
          <w:bCs/>
          <w:color w:val="000000"/>
          <w:sz w:val="28"/>
          <w:szCs w:val="28"/>
        </w:rPr>
        <w:t>4. Порядок изменения аукционной документации</w:t>
      </w:r>
    </w:p>
    <w:p w:rsidR="00AE16CE" w:rsidRDefault="00AE16CE" w:rsidP="00AE16CE">
      <w:pPr>
        <w:pStyle w:val="Standard"/>
        <w:shd w:val="clear" w:color="auto" w:fill="FFFFFF"/>
        <w:tabs>
          <w:tab w:val="left" w:pos="228"/>
        </w:tabs>
        <w:jc w:val="center"/>
        <w:rPr>
          <w:rFonts w:cs="Times New Roman"/>
          <w:sz w:val="28"/>
          <w:szCs w:val="28"/>
        </w:rPr>
      </w:pPr>
    </w:p>
    <w:p w:rsidR="00AE16CE" w:rsidRDefault="00AE16CE" w:rsidP="005F0DBB">
      <w:pPr>
        <w:pStyle w:val="Standard"/>
        <w:shd w:val="clear" w:color="auto" w:fill="FFFFFF"/>
        <w:tabs>
          <w:tab w:val="left" w:pos="1044"/>
        </w:tabs>
        <w:ind w:firstLine="709"/>
        <w:jc w:val="both"/>
        <w:rPr>
          <w:rFonts w:cs="Times New Roman"/>
          <w:sz w:val="28"/>
          <w:szCs w:val="28"/>
        </w:rPr>
      </w:pPr>
      <w:r>
        <w:rPr>
          <w:rFonts w:eastAsia="Times New Roman" w:cs="Times New Roman"/>
          <w:color w:val="000000"/>
          <w:sz w:val="28"/>
          <w:szCs w:val="28"/>
        </w:rPr>
        <w:t xml:space="preserve">4.1. Организатор вправе принять решение </w:t>
      </w:r>
      <w:proofErr w:type="gramStart"/>
      <w:r>
        <w:rPr>
          <w:rFonts w:eastAsia="Times New Roman" w:cs="Times New Roman"/>
          <w:color w:val="000000"/>
          <w:sz w:val="28"/>
          <w:szCs w:val="28"/>
        </w:rPr>
        <w:t>о внесении изменений в извещение о проведении аукциона в любое время до даты</w:t>
      </w:r>
      <w:proofErr w:type="gramEnd"/>
      <w:r>
        <w:rPr>
          <w:rFonts w:eastAsia="Times New Roman" w:cs="Times New Roman"/>
          <w:color w:val="000000"/>
          <w:sz w:val="28"/>
          <w:szCs w:val="28"/>
        </w:rPr>
        <w:t xml:space="preserve"> окончания подачи заявок на участие в аукционе.</w:t>
      </w:r>
    </w:p>
    <w:p w:rsidR="00AE16CE" w:rsidRDefault="00AE16CE" w:rsidP="005F0DBB">
      <w:pPr>
        <w:pStyle w:val="Standard"/>
        <w:shd w:val="clear" w:color="auto" w:fill="FFFFFF"/>
        <w:tabs>
          <w:tab w:val="left" w:pos="1044"/>
        </w:tabs>
        <w:ind w:firstLine="709"/>
        <w:jc w:val="both"/>
        <w:rPr>
          <w:rFonts w:cs="Times New Roman"/>
          <w:sz w:val="28"/>
          <w:szCs w:val="28"/>
        </w:rPr>
      </w:pPr>
      <w:r>
        <w:rPr>
          <w:rFonts w:eastAsia="Times New Roman" w:cs="Times New Roman"/>
          <w:color w:val="000000"/>
          <w:sz w:val="28"/>
          <w:szCs w:val="28"/>
        </w:rPr>
        <w:t xml:space="preserve">4.2. В  течение  одного  дня  </w:t>
      </w:r>
      <w:proofErr w:type="gramStart"/>
      <w:r>
        <w:rPr>
          <w:rFonts w:eastAsia="Times New Roman" w:cs="Times New Roman"/>
          <w:color w:val="000000"/>
          <w:sz w:val="28"/>
          <w:szCs w:val="28"/>
        </w:rPr>
        <w:t>с  даты  принятия</w:t>
      </w:r>
      <w:proofErr w:type="gramEnd"/>
      <w:r>
        <w:rPr>
          <w:rFonts w:eastAsia="Times New Roman" w:cs="Times New Roman"/>
          <w:color w:val="000000"/>
          <w:sz w:val="28"/>
          <w:szCs w:val="28"/>
        </w:rPr>
        <w:t xml:space="preserve">  указанного  решения  такие  изменения размещаются организатором аукциона на Сайте.</w:t>
      </w:r>
    </w:p>
    <w:p w:rsidR="00AE16CE" w:rsidRDefault="00AE16CE" w:rsidP="00AE16CE">
      <w:pPr>
        <w:pStyle w:val="Standard"/>
        <w:shd w:val="clear" w:color="auto" w:fill="FFFFFF"/>
        <w:tabs>
          <w:tab w:val="left" w:pos="1044"/>
        </w:tabs>
        <w:jc w:val="both"/>
        <w:rPr>
          <w:rFonts w:cs="Times New Roman"/>
          <w:sz w:val="28"/>
          <w:szCs w:val="28"/>
        </w:rPr>
      </w:pPr>
    </w:p>
    <w:p w:rsidR="00AE16CE" w:rsidRDefault="00AE16CE" w:rsidP="00AE16CE">
      <w:pPr>
        <w:pStyle w:val="Standard"/>
        <w:shd w:val="clear" w:color="auto" w:fill="FFFFFF"/>
        <w:tabs>
          <w:tab w:val="left" w:pos="522"/>
        </w:tabs>
        <w:jc w:val="center"/>
        <w:rPr>
          <w:rFonts w:eastAsia="Times New Roman" w:cs="Times New Roman"/>
          <w:b/>
          <w:bCs/>
          <w:color w:val="000000"/>
          <w:sz w:val="28"/>
          <w:szCs w:val="28"/>
        </w:rPr>
      </w:pPr>
      <w:r>
        <w:rPr>
          <w:rFonts w:eastAsia="Times New Roman" w:cs="Times New Roman"/>
          <w:b/>
          <w:bCs/>
          <w:color w:val="000000"/>
          <w:sz w:val="28"/>
          <w:szCs w:val="28"/>
        </w:rPr>
        <w:t>5. Отказ от проведения аукциона</w:t>
      </w:r>
    </w:p>
    <w:p w:rsidR="00AE16CE" w:rsidRDefault="00AE16CE" w:rsidP="00AE16CE">
      <w:pPr>
        <w:pStyle w:val="Standard"/>
        <w:shd w:val="clear" w:color="auto" w:fill="FFFFFF"/>
        <w:tabs>
          <w:tab w:val="left" w:pos="522"/>
        </w:tabs>
        <w:jc w:val="center"/>
        <w:rPr>
          <w:rFonts w:eastAsia="Times New Roman" w:cs="Times New Roman"/>
          <w:b/>
          <w:bCs/>
          <w:color w:val="000000"/>
          <w:sz w:val="28"/>
          <w:szCs w:val="28"/>
        </w:rPr>
      </w:pPr>
    </w:p>
    <w:p w:rsidR="00AE16CE" w:rsidRDefault="00AE16CE" w:rsidP="009140DD">
      <w:pPr>
        <w:pStyle w:val="Standard"/>
        <w:shd w:val="clear" w:color="auto" w:fill="FFFFFF"/>
        <w:tabs>
          <w:tab w:val="left" w:pos="1056"/>
        </w:tabs>
        <w:ind w:firstLine="709"/>
        <w:jc w:val="both"/>
        <w:rPr>
          <w:rFonts w:eastAsia="Times New Roman" w:cs="Times New Roman"/>
          <w:color w:val="000000"/>
          <w:sz w:val="28"/>
          <w:szCs w:val="28"/>
        </w:rPr>
      </w:pPr>
      <w:r>
        <w:rPr>
          <w:rFonts w:eastAsia="Times New Roman" w:cs="Times New Roman"/>
          <w:color w:val="000000"/>
          <w:sz w:val="28"/>
          <w:szCs w:val="28"/>
        </w:rPr>
        <w:t xml:space="preserve">5.1. Организатор аукциона вправе отказаться </w:t>
      </w:r>
      <w:proofErr w:type="gramStart"/>
      <w:r>
        <w:rPr>
          <w:rFonts w:eastAsia="Times New Roman" w:cs="Times New Roman"/>
          <w:color w:val="000000"/>
          <w:sz w:val="28"/>
          <w:szCs w:val="28"/>
        </w:rPr>
        <w:t>от проведения аукциона в любое время до даты окончания срока подачи заявок на участие в аукционе</w:t>
      </w:r>
      <w:proofErr w:type="gramEnd"/>
      <w:r>
        <w:rPr>
          <w:rFonts w:eastAsia="Times New Roman" w:cs="Times New Roman"/>
          <w:color w:val="000000"/>
          <w:sz w:val="28"/>
          <w:szCs w:val="28"/>
        </w:rPr>
        <w:t>.</w:t>
      </w:r>
    </w:p>
    <w:p w:rsidR="00AE16CE" w:rsidRDefault="00AE16CE" w:rsidP="009140DD">
      <w:pPr>
        <w:pStyle w:val="Standard"/>
        <w:shd w:val="clear" w:color="auto" w:fill="FFFFFF"/>
        <w:tabs>
          <w:tab w:val="left" w:pos="1056"/>
        </w:tabs>
        <w:ind w:firstLine="709"/>
        <w:jc w:val="both"/>
        <w:rPr>
          <w:rFonts w:cs="Times New Roman"/>
          <w:sz w:val="28"/>
          <w:szCs w:val="28"/>
        </w:rPr>
      </w:pPr>
      <w:r>
        <w:rPr>
          <w:rFonts w:eastAsia="Times New Roman" w:cs="Times New Roman"/>
          <w:color w:val="000000"/>
          <w:sz w:val="28"/>
          <w:szCs w:val="28"/>
        </w:rPr>
        <w:t xml:space="preserve">5.2. Извещение об отказе от проведения аукциона размещается </w:t>
      </w:r>
      <w:proofErr w:type="gramStart"/>
      <w:r>
        <w:rPr>
          <w:rFonts w:eastAsia="Times New Roman" w:cs="Times New Roman"/>
          <w:color w:val="000000"/>
          <w:sz w:val="28"/>
          <w:szCs w:val="28"/>
        </w:rPr>
        <w:t>на Сайте в течение одного дня с даты принятия решения об отказе от проведения</w:t>
      </w:r>
      <w:proofErr w:type="gramEnd"/>
      <w:r>
        <w:rPr>
          <w:rFonts w:eastAsia="Times New Roman" w:cs="Times New Roman"/>
          <w:color w:val="000000"/>
          <w:sz w:val="28"/>
          <w:szCs w:val="28"/>
        </w:rPr>
        <w:t xml:space="preserve"> аукциона. Организатор аукциона возвращает заявителям задаток в течение пяти рабочих дней </w:t>
      </w:r>
      <w:proofErr w:type="gramStart"/>
      <w:r>
        <w:rPr>
          <w:rFonts w:eastAsia="Times New Roman" w:cs="Times New Roman"/>
          <w:color w:val="000000"/>
          <w:sz w:val="28"/>
          <w:szCs w:val="28"/>
        </w:rPr>
        <w:t>с даты принятия</w:t>
      </w:r>
      <w:proofErr w:type="gramEnd"/>
      <w:r>
        <w:rPr>
          <w:rFonts w:eastAsia="Times New Roman" w:cs="Times New Roman"/>
          <w:color w:val="000000"/>
          <w:sz w:val="28"/>
          <w:szCs w:val="28"/>
        </w:rPr>
        <w:t xml:space="preserve"> решения об отказе от проведения аукциона.</w:t>
      </w:r>
    </w:p>
    <w:p w:rsidR="00AE16CE" w:rsidRDefault="00AE16CE" w:rsidP="00AE16CE">
      <w:pPr>
        <w:pStyle w:val="Standard"/>
        <w:shd w:val="clear" w:color="auto" w:fill="FFFFFF"/>
        <w:tabs>
          <w:tab w:val="left" w:pos="228"/>
        </w:tabs>
        <w:jc w:val="both"/>
        <w:rPr>
          <w:rFonts w:cs="Times New Roman"/>
          <w:b/>
          <w:bCs/>
          <w:color w:val="000000"/>
          <w:sz w:val="28"/>
          <w:szCs w:val="28"/>
        </w:rPr>
      </w:pPr>
    </w:p>
    <w:p w:rsidR="00AE16CE" w:rsidRDefault="00AE16CE" w:rsidP="00AE16CE">
      <w:pPr>
        <w:pStyle w:val="Standard"/>
        <w:shd w:val="clear" w:color="auto" w:fill="FFFFFF"/>
        <w:tabs>
          <w:tab w:val="left" w:pos="228"/>
        </w:tabs>
        <w:jc w:val="center"/>
        <w:rPr>
          <w:rFonts w:eastAsia="Times New Roman" w:cs="Times New Roman"/>
          <w:b/>
          <w:bCs/>
          <w:color w:val="000000"/>
          <w:sz w:val="28"/>
          <w:szCs w:val="28"/>
        </w:rPr>
      </w:pPr>
      <w:r>
        <w:rPr>
          <w:rFonts w:cs="Times New Roman"/>
          <w:b/>
          <w:bCs/>
          <w:color w:val="000000"/>
          <w:sz w:val="28"/>
          <w:szCs w:val="28"/>
        </w:rPr>
        <w:t>6. </w:t>
      </w:r>
      <w:r>
        <w:rPr>
          <w:rFonts w:eastAsia="Times New Roman" w:cs="Times New Roman"/>
          <w:b/>
          <w:bCs/>
          <w:color w:val="000000"/>
          <w:sz w:val="28"/>
          <w:szCs w:val="28"/>
        </w:rPr>
        <w:t>Условия допуска к участию в аукционе</w:t>
      </w:r>
    </w:p>
    <w:p w:rsidR="00AE16CE" w:rsidRDefault="00AE16CE" w:rsidP="00AE16CE">
      <w:pPr>
        <w:pStyle w:val="Standard"/>
        <w:shd w:val="clear" w:color="auto" w:fill="FFFFFF"/>
        <w:tabs>
          <w:tab w:val="left" w:pos="1020"/>
        </w:tabs>
        <w:jc w:val="both"/>
        <w:rPr>
          <w:rFonts w:cs="Times New Roman"/>
          <w:sz w:val="28"/>
          <w:szCs w:val="28"/>
        </w:rPr>
      </w:pPr>
    </w:p>
    <w:p w:rsidR="00AE16CE"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Pr>
          <w:rFonts w:cs="Times New Roman"/>
          <w:sz w:val="28"/>
          <w:szCs w:val="28"/>
        </w:rPr>
        <w:t>6.1. </w:t>
      </w:r>
      <w:r>
        <w:rPr>
          <w:rFonts w:eastAsia="Times New Roman" w:cs="Times New Roman"/>
          <w:color w:val="000000"/>
          <w:sz w:val="28"/>
          <w:szCs w:val="28"/>
        </w:rPr>
        <w:t xml:space="preserve">Заявителем может быть любое юридическое лицо независимо от </w:t>
      </w:r>
      <w:r>
        <w:rPr>
          <w:rFonts w:eastAsia="Times New Roman" w:cs="Times New Roman"/>
          <w:color w:val="000000"/>
          <w:sz w:val="28"/>
          <w:szCs w:val="28"/>
        </w:rPr>
        <w:lastRenderedPageBreak/>
        <w:t>организационно</w:t>
      </w:r>
      <w:r w:rsidR="0085062F">
        <w:rPr>
          <w:rFonts w:eastAsia="Times New Roman" w:cs="Times New Roman"/>
          <w:color w:val="000000"/>
          <w:sz w:val="28"/>
          <w:szCs w:val="28"/>
        </w:rPr>
        <w:t xml:space="preserve"> </w:t>
      </w:r>
      <w:r>
        <w:rPr>
          <w:rFonts w:eastAsia="Times New Roman" w:cs="Times New Roman"/>
          <w:color w:val="000000"/>
          <w:sz w:val="28"/>
          <w:szCs w:val="28"/>
        </w:rPr>
        <w:t>-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w:t>
      </w:r>
      <w:r>
        <w:rPr>
          <w:rFonts w:eastAsia="Times New Roman" w:cs="Times New Roman"/>
          <w:color w:val="000000"/>
          <w:sz w:val="28"/>
          <w:szCs w:val="28"/>
        </w:rPr>
        <w:br/>
        <w:t>- Заявитель).</w:t>
      </w:r>
    </w:p>
    <w:p w:rsidR="00AE16CE" w:rsidRDefault="00AE16CE" w:rsidP="009140DD">
      <w:pPr>
        <w:pStyle w:val="Standard"/>
        <w:shd w:val="clear" w:color="auto" w:fill="FFFFFF"/>
        <w:tabs>
          <w:tab w:val="left" w:pos="516"/>
        </w:tabs>
        <w:ind w:firstLine="709"/>
        <w:jc w:val="both"/>
        <w:rPr>
          <w:rFonts w:cs="Times New Roman"/>
          <w:sz w:val="28"/>
          <w:szCs w:val="28"/>
        </w:rPr>
      </w:pPr>
      <w:r>
        <w:rPr>
          <w:rFonts w:cs="Times New Roman"/>
          <w:sz w:val="28"/>
          <w:szCs w:val="28"/>
        </w:rPr>
        <w:t>6.2. </w:t>
      </w:r>
      <w:r>
        <w:rPr>
          <w:rFonts w:eastAsia="Times New Roman" w:cs="Times New Roman"/>
          <w:color w:val="000000"/>
          <w:sz w:val="28"/>
          <w:szCs w:val="28"/>
        </w:rPr>
        <w:t>Заявитель не допускается аукционной комиссией к участию в аукционе в случаях:</w:t>
      </w:r>
    </w:p>
    <w:p w:rsidR="00AE16CE" w:rsidRDefault="00AE16CE" w:rsidP="009140DD">
      <w:pPr>
        <w:pStyle w:val="Standard"/>
        <w:shd w:val="clear" w:color="auto" w:fill="FFFFFF"/>
        <w:tabs>
          <w:tab w:val="left" w:pos="1404"/>
        </w:tabs>
        <w:ind w:firstLine="709"/>
        <w:jc w:val="both"/>
        <w:rPr>
          <w:rFonts w:cs="Times New Roman"/>
          <w:sz w:val="28"/>
          <w:szCs w:val="28"/>
        </w:rPr>
      </w:pPr>
      <w:r>
        <w:rPr>
          <w:rFonts w:eastAsia="Times New Roman" w:cs="Times New Roman"/>
          <w:color w:val="000000"/>
          <w:sz w:val="28"/>
          <w:szCs w:val="28"/>
        </w:rPr>
        <w:t>непредставления документов, определенных пунктом 8.2. настоящей аукционной документации, либо наличия в таких документах недостоверных сведений;</w:t>
      </w:r>
    </w:p>
    <w:p w:rsidR="00AE16CE" w:rsidRDefault="00AE16CE" w:rsidP="009140DD">
      <w:pPr>
        <w:pStyle w:val="Standard"/>
        <w:shd w:val="clear" w:color="auto" w:fill="FFFFFF"/>
        <w:tabs>
          <w:tab w:val="left" w:pos="1404"/>
        </w:tabs>
        <w:ind w:firstLine="709"/>
        <w:jc w:val="both"/>
        <w:rPr>
          <w:rFonts w:cs="Times New Roman"/>
          <w:sz w:val="28"/>
          <w:szCs w:val="28"/>
        </w:rPr>
      </w:pPr>
      <w:r>
        <w:rPr>
          <w:rFonts w:eastAsia="Times New Roman" w:cs="Times New Roman"/>
          <w:color w:val="000000"/>
          <w:sz w:val="28"/>
          <w:szCs w:val="28"/>
        </w:rPr>
        <w:t>несоответствия  требованиям,  указанным  в  пункте  2.2.   настоящей  аукционной документации;</w:t>
      </w:r>
    </w:p>
    <w:p w:rsidR="00AE16CE" w:rsidRDefault="00AE16CE" w:rsidP="009140DD">
      <w:pPr>
        <w:pStyle w:val="Standard"/>
        <w:shd w:val="clear" w:color="auto" w:fill="FFFFFF"/>
        <w:tabs>
          <w:tab w:val="left" w:pos="1404"/>
        </w:tabs>
        <w:ind w:firstLine="709"/>
        <w:jc w:val="both"/>
        <w:rPr>
          <w:rFonts w:cs="Times New Roman"/>
          <w:sz w:val="28"/>
          <w:szCs w:val="28"/>
        </w:rPr>
      </w:pPr>
      <w:r>
        <w:rPr>
          <w:rFonts w:eastAsia="Times New Roman" w:cs="Times New Roman"/>
          <w:color w:val="000000"/>
          <w:sz w:val="28"/>
          <w:szCs w:val="28"/>
        </w:rPr>
        <w:t>несоответствия    заявки    на   участие    в    аукционе    требованиям    аукционной документации;</w:t>
      </w:r>
    </w:p>
    <w:p w:rsidR="00AE16CE" w:rsidRDefault="00AE16CE" w:rsidP="009140DD">
      <w:pPr>
        <w:pStyle w:val="Standard"/>
        <w:shd w:val="clear" w:color="auto" w:fill="FFFFFF"/>
        <w:tabs>
          <w:tab w:val="left" w:pos="1404"/>
        </w:tabs>
        <w:ind w:firstLine="709"/>
        <w:jc w:val="both"/>
        <w:rPr>
          <w:rFonts w:cs="Times New Roman"/>
          <w:sz w:val="28"/>
          <w:szCs w:val="28"/>
        </w:rPr>
      </w:pPr>
      <w:r>
        <w:rPr>
          <w:rFonts w:eastAsia="Times New Roman" w:cs="Times New Roman"/>
          <w:color w:val="000000"/>
          <w:sz w:val="28"/>
          <w:szCs w:val="28"/>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E16CE" w:rsidRDefault="00AE16CE" w:rsidP="009140DD">
      <w:pPr>
        <w:pStyle w:val="Standard"/>
        <w:shd w:val="clear" w:color="auto" w:fill="FFFFFF"/>
        <w:tabs>
          <w:tab w:val="left" w:pos="1404"/>
        </w:tabs>
        <w:ind w:firstLine="709"/>
        <w:jc w:val="both"/>
        <w:rPr>
          <w:rFonts w:cs="Times New Roman"/>
          <w:sz w:val="28"/>
          <w:szCs w:val="28"/>
        </w:rPr>
      </w:pPr>
      <w:r>
        <w:rPr>
          <w:rFonts w:eastAsia="Times New Roman" w:cs="Times New Roman"/>
          <w:color w:val="000000"/>
          <w:sz w:val="28"/>
          <w:szCs w:val="28"/>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Default="00AE16CE" w:rsidP="009140DD">
      <w:pPr>
        <w:pStyle w:val="Standard"/>
        <w:shd w:val="clear" w:color="auto" w:fill="FFFFFF"/>
        <w:tabs>
          <w:tab w:val="left" w:pos="1404"/>
        </w:tabs>
        <w:ind w:firstLine="709"/>
        <w:jc w:val="both"/>
        <w:rPr>
          <w:rFonts w:cs="Times New Roman"/>
          <w:sz w:val="28"/>
          <w:szCs w:val="28"/>
        </w:rPr>
      </w:pPr>
      <w:r>
        <w:rPr>
          <w:rFonts w:eastAsia="Times New Roman" w:cs="Times New Roman"/>
          <w:color w:val="000000"/>
          <w:sz w:val="28"/>
          <w:szCs w:val="28"/>
        </w:rPr>
        <w:t>не поступление в полном размере задатка на счет Организатора торгов, указанного в извещении о проведен</w:t>
      </w:r>
      <w:proofErr w:type="gramStart"/>
      <w:r>
        <w:rPr>
          <w:rFonts w:eastAsia="Times New Roman" w:cs="Times New Roman"/>
          <w:color w:val="000000"/>
          <w:sz w:val="28"/>
          <w:szCs w:val="28"/>
        </w:rPr>
        <w:t>ии ау</w:t>
      </w:r>
      <w:proofErr w:type="gramEnd"/>
      <w:r>
        <w:rPr>
          <w:rFonts w:eastAsia="Times New Roman" w:cs="Times New Roman"/>
          <w:color w:val="000000"/>
          <w:sz w:val="28"/>
          <w:szCs w:val="28"/>
        </w:rPr>
        <w:t>кциона.</w:t>
      </w:r>
    </w:p>
    <w:p w:rsidR="00AE16CE" w:rsidRDefault="00AE16CE" w:rsidP="009140DD">
      <w:pPr>
        <w:pStyle w:val="Standard"/>
        <w:shd w:val="clear" w:color="auto" w:fill="FFFFFF"/>
        <w:tabs>
          <w:tab w:val="left" w:pos="1020"/>
        </w:tabs>
        <w:ind w:firstLine="709"/>
        <w:jc w:val="both"/>
        <w:rPr>
          <w:rFonts w:cs="Times New Roman"/>
          <w:sz w:val="28"/>
          <w:szCs w:val="28"/>
        </w:rPr>
      </w:pPr>
      <w:r>
        <w:rPr>
          <w:rFonts w:cs="Times New Roman"/>
          <w:sz w:val="28"/>
          <w:szCs w:val="28"/>
        </w:rPr>
        <w:t>6.3. </w:t>
      </w:r>
      <w:r>
        <w:rPr>
          <w:rFonts w:eastAsia="Times New Roman" w:cs="Times New Roman"/>
          <w:color w:val="000000"/>
          <w:sz w:val="28"/>
          <w:szCs w:val="28"/>
        </w:rPr>
        <w:t>Отказ в допуске к участию в аукционе по иным основаниям, кроме случаев, указанных в пункте 6.2. настоящей аукционной документации не допускается.</w:t>
      </w:r>
    </w:p>
    <w:p w:rsidR="00AE16CE" w:rsidRDefault="00AE16CE" w:rsidP="009140DD">
      <w:pPr>
        <w:pStyle w:val="Standard"/>
        <w:shd w:val="clear" w:color="auto" w:fill="FFFFFF"/>
        <w:tabs>
          <w:tab w:val="left" w:pos="1020"/>
        </w:tabs>
        <w:ind w:firstLine="709"/>
        <w:jc w:val="both"/>
        <w:rPr>
          <w:rFonts w:cs="Times New Roman"/>
          <w:sz w:val="28"/>
          <w:szCs w:val="28"/>
        </w:rPr>
      </w:pPr>
      <w:r>
        <w:rPr>
          <w:rFonts w:eastAsia="Times New Roman" w:cs="Times New Roman"/>
          <w:color w:val="000000"/>
          <w:sz w:val="28"/>
          <w:szCs w:val="28"/>
        </w:rPr>
        <w:t>6.4.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8.2.</w:t>
      </w:r>
      <w:r>
        <w:rPr>
          <w:rFonts w:cs="Times New Roman"/>
          <w:sz w:val="28"/>
          <w:szCs w:val="28"/>
        </w:rPr>
        <w:t xml:space="preserve"> </w:t>
      </w:r>
      <w:r>
        <w:rPr>
          <w:rFonts w:eastAsia="Times New Roman" w:cs="Times New Roman"/>
          <w:color w:val="000000"/>
          <w:sz w:val="28"/>
          <w:szCs w:val="28"/>
        </w:rPr>
        <w:t>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их проведения.</w:t>
      </w:r>
    </w:p>
    <w:p w:rsidR="00AE16CE" w:rsidRDefault="00AE16CE" w:rsidP="009140DD">
      <w:pPr>
        <w:pStyle w:val="Standard"/>
        <w:shd w:val="clear" w:color="auto" w:fill="FFFFFF"/>
        <w:ind w:firstLine="709"/>
        <w:jc w:val="both"/>
        <w:rPr>
          <w:rFonts w:cs="Times New Roman"/>
          <w:sz w:val="28"/>
          <w:szCs w:val="28"/>
        </w:rPr>
      </w:pPr>
      <w:r>
        <w:rPr>
          <w:rFonts w:eastAsia="Times New Roman" w:cs="Times New Roman"/>
          <w:color w:val="000000"/>
          <w:sz w:val="28"/>
          <w:szCs w:val="28"/>
        </w:rPr>
        <w:t>6.5. Протокол об отстранении заявителя или участника конкурса или аукциона от участия в конкурсе или аукционе подлежит размещению на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E16CE" w:rsidRDefault="00AE16CE" w:rsidP="00AE16CE">
      <w:pPr>
        <w:pStyle w:val="Standard"/>
        <w:shd w:val="clear" w:color="auto" w:fill="FFFFFF"/>
        <w:jc w:val="center"/>
        <w:rPr>
          <w:rFonts w:cs="Times New Roman"/>
          <w:b/>
          <w:color w:val="000000"/>
          <w:sz w:val="28"/>
          <w:szCs w:val="28"/>
        </w:rPr>
      </w:pPr>
    </w:p>
    <w:p w:rsidR="00AE16CE" w:rsidRDefault="00AE16CE" w:rsidP="00AE16CE">
      <w:pPr>
        <w:pStyle w:val="Standard"/>
        <w:shd w:val="clear" w:color="auto" w:fill="FFFFFF"/>
        <w:jc w:val="center"/>
        <w:rPr>
          <w:rFonts w:eastAsia="Times New Roman" w:cs="Times New Roman"/>
          <w:b/>
          <w:color w:val="000000"/>
          <w:sz w:val="28"/>
          <w:szCs w:val="28"/>
        </w:rPr>
      </w:pPr>
      <w:r>
        <w:rPr>
          <w:rFonts w:cs="Times New Roman"/>
          <w:b/>
          <w:color w:val="000000"/>
          <w:sz w:val="28"/>
          <w:szCs w:val="28"/>
        </w:rPr>
        <w:t>7. </w:t>
      </w:r>
      <w:r>
        <w:rPr>
          <w:rFonts w:eastAsia="Times New Roman" w:cs="Times New Roman"/>
          <w:b/>
          <w:color w:val="000000"/>
          <w:sz w:val="28"/>
          <w:szCs w:val="28"/>
        </w:rPr>
        <w:t>Порядок подачи заявок на участие в аукционе</w:t>
      </w:r>
    </w:p>
    <w:p w:rsidR="00AE16CE" w:rsidRDefault="00AE16CE" w:rsidP="00AE16CE">
      <w:pPr>
        <w:pStyle w:val="Standard"/>
        <w:shd w:val="clear" w:color="auto" w:fill="FFFFFF"/>
        <w:jc w:val="center"/>
        <w:rPr>
          <w:rFonts w:cs="Times New Roman"/>
          <w:sz w:val="28"/>
          <w:szCs w:val="28"/>
        </w:rPr>
      </w:pPr>
    </w:p>
    <w:p w:rsidR="00AE16CE" w:rsidRDefault="00AE16CE" w:rsidP="009140DD">
      <w:pPr>
        <w:pStyle w:val="Standard"/>
        <w:shd w:val="clear" w:color="auto" w:fill="FFFFFF"/>
        <w:tabs>
          <w:tab w:val="left" w:pos="1032"/>
        </w:tabs>
        <w:ind w:firstLine="709"/>
        <w:jc w:val="both"/>
        <w:rPr>
          <w:rFonts w:cs="Times New Roman"/>
          <w:sz w:val="28"/>
          <w:szCs w:val="28"/>
        </w:rPr>
      </w:pPr>
      <w:r>
        <w:rPr>
          <w:rFonts w:eastAsia="Times New Roman" w:cs="Times New Roman"/>
          <w:color w:val="000000"/>
          <w:sz w:val="28"/>
          <w:szCs w:val="28"/>
        </w:rPr>
        <w:t>7.1. Заявка на участие в аукционе подается в порядке и сроки, установленные извещением, на бумажном носителе на русском языке. Подача заявки в электронной форме не предусмотрена. Подача заявки на участие в аукционе является акцептом оферты в соответствии со</w:t>
      </w:r>
      <w:r>
        <w:rPr>
          <w:rFonts w:eastAsia="Times New Roman" w:cs="Times New Roman"/>
          <w:color w:val="000000"/>
          <w:sz w:val="28"/>
          <w:szCs w:val="28"/>
        </w:rPr>
        <w:br/>
        <w:t>статьей 438 Гражданского кодекса Российской Федерации.</w:t>
      </w:r>
    </w:p>
    <w:p w:rsidR="00AE16CE" w:rsidRDefault="00AE16CE" w:rsidP="009140DD">
      <w:pPr>
        <w:pStyle w:val="Standard"/>
        <w:shd w:val="clear" w:color="auto" w:fill="FFFFFF"/>
        <w:tabs>
          <w:tab w:val="left" w:pos="1032"/>
        </w:tabs>
        <w:ind w:firstLine="709"/>
        <w:jc w:val="both"/>
        <w:rPr>
          <w:rFonts w:cs="Times New Roman"/>
          <w:sz w:val="28"/>
          <w:szCs w:val="28"/>
        </w:rPr>
      </w:pPr>
      <w:r>
        <w:rPr>
          <w:rFonts w:eastAsia="Times New Roman" w:cs="Times New Roman"/>
          <w:color w:val="000000"/>
          <w:sz w:val="28"/>
          <w:szCs w:val="28"/>
        </w:rPr>
        <w:t>7.</w:t>
      </w:r>
      <w:r w:rsidR="0085062F">
        <w:rPr>
          <w:rFonts w:eastAsia="Times New Roman" w:cs="Times New Roman"/>
          <w:color w:val="000000"/>
          <w:sz w:val="28"/>
          <w:szCs w:val="28"/>
        </w:rPr>
        <w:t>2</w:t>
      </w:r>
      <w:r>
        <w:rPr>
          <w:rFonts w:eastAsia="Times New Roman" w:cs="Times New Roman"/>
          <w:color w:val="000000"/>
          <w:sz w:val="28"/>
          <w:szCs w:val="28"/>
        </w:rPr>
        <w:t>. Заявитель вправе подать только одну заявку на участие в аукционе.</w:t>
      </w:r>
    </w:p>
    <w:p w:rsidR="00AE16CE" w:rsidRDefault="00AE16CE" w:rsidP="009140DD">
      <w:pPr>
        <w:pStyle w:val="Standard"/>
        <w:shd w:val="clear" w:color="auto" w:fill="FFFFFF"/>
        <w:tabs>
          <w:tab w:val="left" w:pos="1032"/>
        </w:tabs>
        <w:ind w:firstLine="709"/>
        <w:jc w:val="both"/>
        <w:rPr>
          <w:rFonts w:cs="Times New Roman"/>
          <w:sz w:val="28"/>
          <w:szCs w:val="28"/>
        </w:rPr>
      </w:pPr>
      <w:r>
        <w:rPr>
          <w:rFonts w:eastAsia="Times New Roman" w:cs="Times New Roman"/>
          <w:color w:val="000000"/>
          <w:sz w:val="28"/>
          <w:szCs w:val="28"/>
        </w:rPr>
        <w:lastRenderedPageBreak/>
        <w:t>7.</w:t>
      </w:r>
      <w:r w:rsidR="0085062F">
        <w:rPr>
          <w:rFonts w:eastAsia="Times New Roman" w:cs="Times New Roman"/>
          <w:color w:val="000000"/>
          <w:sz w:val="28"/>
          <w:szCs w:val="28"/>
        </w:rPr>
        <w:t>3</w:t>
      </w:r>
      <w:r>
        <w:rPr>
          <w:rFonts w:eastAsia="Times New Roman" w:cs="Times New Roman"/>
          <w:color w:val="000000"/>
          <w:sz w:val="28"/>
          <w:szCs w:val="28"/>
        </w:rPr>
        <w:t xml:space="preserve">. Заявитель   вправе   отозвать   заявку   на   участие   в   аукционе   в   любое   время  до установленных даты и времени начала рассмотрения заявок на участие в аукционе. При этом Организатор аукциона возвращает задаток такому заявителю </w:t>
      </w:r>
      <w:proofErr w:type="gramStart"/>
      <w:r>
        <w:rPr>
          <w:rFonts w:eastAsia="Times New Roman" w:cs="Times New Roman"/>
          <w:color w:val="000000"/>
          <w:sz w:val="28"/>
          <w:szCs w:val="28"/>
        </w:rPr>
        <w:t>в течение пяти рабочих дней с даты поступления организатору аукциона уведомления об отзыве заявки на участие в аукционе</w:t>
      </w:r>
      <w:proofErr w:type="gramEnd"/>
      <w:r>
        <w:rPr>
          <w:rFonts w:eastAsia="Times New Roman" w:cs="Times New Roman"/>
          <w:color w:val="000000"/>
          <w:sz w:val="28"/>
          <w:szCs w:val="28"/>
        </w:rPr>
        <w:t>.</w:t>
      </w:r>
    </w:p>
    <w:p w:rsidR="00AE16CE" w:rsidRDefault="00AE16CE" w:rsidP="009140DD">
      <w:pPr>
        <w:pStyle w:val="Standard"/>
        <w:shd w:val="clear" w:color="auto" w:fill="FFFFFF"/>
        <w:tabs>
          <w:tab w:val="left" w:pos="1032"/>
        </w:tabs>
        <w:ind w:firstLine="709"/>
        <w:jc w:val="both"/>
        <w:rPr>
          <w:rFonts w:cs="Times New Roman"/>
          <w:sz w:val="28"/>
          <w:szCs w:val="28"/>
        </w:rPr>
      </w:pPr>
      <w:r>
        <w:rPr>
          <w:rFonts w:eastAsia="Times New Roman" w:cs="Times New Roman"/>
          <w:color w:val="000000"/>
          <w:sz w:val="28"/>
          <w:szCs w:val="28"/>
        </w:rPr>
        <w:t>7.</w:t>
      </w:r>
      <w:r w:rsidR="0085062F">
        <w:rPr>
          <w:rFonts w:eastAsia="Times New Roman" w:cs="Times New Roman"/>
          <w:color w:val="000000"/>
          <w:sz w:val="28"/>
          <w:szCs w:val="28"/>
        </w:rPr>
        <w:t>4</w:t>
      </w:r>
      <w:r>
        <w:rPr>
          <w:rFonts w:eastAsia="Times New Roman" w:cs="Times New Roman"/>
          <w:color w:val="000000"/>
          <w:sz w:val="28"/>
          <w:szCs w:val="28"/>
        </w:rPr>
        <w:t>. Каждая заявка на участие в аукционе, поступившая в срок, указанный в извещении о проведен</w:t>
      </w:r>
      <w:proofErr w:type="gramStart"/>
      <w:r>
        <w:rPr>
          <w:rFonts w:eastAsia="Times New Roman" w:cs="Times New Roman"/>
          <w:color w:val="000000"/>
          <w:sz w:val="28"/>
          <w:szCs w:val="28"/>
        </w:rPr>
        <w:t>ии  ау</w:t>
      </w:r>
      <w:proofErr w:type="gramEnd"/>
      <w:r>
        <w:rPr>
          <w:rFonts w:eastAsia="Times New Roman" w:cs="Times New Roman"/>
          <w:color w:val="000000"/>
          <w:sz w:val="28"/>
          <w:szCs w:val="28"/>
        </w:rPr>
        <w:t xml:space="preserve">кциона регистрируется  организатором  аукциона.  Второй  экземпляр заявки    организатор    аукциона   выдает   </w:t>
      </w:r>
      <w:r w:rsidR="0085062F">
        <w:rPr>
          <w:rFonts w:eastAsia="Times New Roman" w:cs="Times New Roman"/>
          <w:color w:val="000000"/>
          <w:sz w:val="28"/>
          <w:szCs w:val="28"/>
        </w:rPr>
        <w:t xml:space="preserve"> заявителю    с    указанием </w:t>
      </w:r>
      <w:r>
        <w:rPr>
          <w:rFonts w:eastAsia="Times New Roman" w:cs="Times New Roman"/>
          <w:color w:val="000000"/>
          <w:sz w:val="28"/>
          <w:szCs w:val="28"/>
        </w:rPr>
        <w:t>присвоенного регистрационного номера, даты и времени ее получения.</w:t>
      </w:r>
    </w:p>
    <w:p w:rsidR="00AE16CE" w:rsidRDefault="00AE16CE" w:rsidP="009140DD">
      <w:pPr>
        <w:pStyle w:val="Standard"/>
        <w:shd w:val="clear" w:color="auto" w:fill="FFFFFF"/>
        <w:tabs>
          <w:tab w:val="left" w:pos="1032"/>
        </w:tabs>
        <w:ind w:firstLine="709"/>
        <w:jc w:val="both"/>
        <w:rPr>
          <w:rFonts w:cs="Times New Roman"/>
          <w:sz w:val="28"/>
          <w:szCs w:val="28"/>
        </w:rPr>
      </w:pPr>
      <w:r>
        <w:rPr>
          <w:rFonts w:eastAsia="Times New Roman" w:cs="Times New Roman"/>
          <w:color w:val="000000"/>
          <w:sz w:val="28"/>
          <w:szCs w:val="28"/>
        </w:rPr>
        <w:t>7.</w:t>
      </w:r>
      <w:r w:rsidR="0085062F">
        <w:rPr>
          <w:rFonts w:eastAsia="Times New Roman" w:cs="Times New Roman"/>
          <w:color w:val="000000"/>
          <w:sz w:val="28"/>
          <w:szCs w:val="28"/>
        </w:rPr>
        <w:t>5</w:t>
      </w:r>
      <w:r>
        <w:rPr>
          <w:rFonts w:eastAsia="Times New Roman" w:cs="Times New Roman"/>
          <w:color w:val="000000"/>
          <w:sz w:val="28"/>
          <w:szCs w:val="28"/>
        </w:rPr>
        <w:t xml:space="preserve">. В случае если по окончании срока подачи заявок </w:t>
      </w:r>
      <w:r w:rsidR="0085062F">
        <w:rPr>
          <w:rFonts w:eastAsia="Times New Roman" w:cs="Times New Roman"/>
          <w:color w:val="000000"/>
          <w:sz w:val="28"/>
          <w:szCs w:val="28"/>
        </w:rPr>
        <w:t>н</w:t>
      </w:r>
      <w:r>
        <w:rPr>
          <w:rFonts w:eastAsia="Times New Roman" w:cs="Times New Roman"/>
          <w:color w:val="000000"/>
          <w:sz w:val="28"/>
          <w:szCs w:val="28"/>
        </w:rPr>
        <w:t>а участие в аукционе не подано ни одной заявки на участие в аукционе или подана только одна заявка, аукцион признается несостоявшимся.</w:t>
      </w:r>
      <w:r w:rsidR="0085062F">
        <w:rPr>
          <w:rFonts w:eastAsia="Times New Roman" w:cs="Times New Roman"/>
          <w:color w:val="000000"/>
          <w:sz w:val="28"/>
          <w:szCs w:val="28"/>
        </w:rPr>
        <w:t xml:space="preserve"> </w:t>
      </w:r>
    </w:p>
    <w:p w:rsidR="00AE16CE" w:rsidRDefault="00AE16CE" w:rsidP="00AE16CE">
      <w:pPr>
        <w:pStyle w:val="Standard"/>
        <w:shd w:val="clear" w:color="auto" w:fill="FFFFFF"/>
        <w:jc w:val="both"/>
        <w:rPr>
          <w:rFonts w:eastAsia="Times New Roman" w:cs="Times New Roman"/>
          <w:color w:val="000000"/>
          <w:sz w:val="28"/>
          <w:szCs w:val="28"/>
        </w:rPr>
      </w:pPr>
    </w:p>
    <w:p w:rsidR="00AE16CE" w:rsidRDefault="00AE16CE" w:rsidP="00AE16CE">
      <w:pPr>
        <w:pStyle w:val="Standard"/>
        <w:shd w:val="clear" w:color="auto" w:fill="FFFFFF"/>
        <w:jc w:val="center"/>
        <w:rPr>
          <w:rFonts w:eastAsia="Times New Roman" w:cs="Times New Roman"/>
          <w:b/>
          <w:color w:val="000000"/>
          <w:sz w:val="28"/>
          <w:szCs w:val="28"/>
        </w:rPr>
      </w:pPr>
      <w:r>
        <w:rPr>
          <w:rFonts w:cs="Times New Roman"/>
          <w:b/>
          <w:color w:val="000000"/>
          <w:sz w:val="28"/>
          <w:szCs w:val="28"/>
        </w:rPr>
        <w:t>8. </w:t>
      </w:r>
      <w:r>
        <w:rPr>
          <w:rFonts w:eastAsia="Times New Roman" w:cs="Times New Roman"/>
          <w:b/>
          <w:color w:val="000000"/>
          <w:sz w:val="28"/>
          <w:szCs w:val="28"/>
        </w:rPr>
        <w:t>Требования к оформлению заявок на участие в аукционе</w:t>
      </w:r>
    </w:p>
    <w:p w:rsidR="00936A0D" w:rsidRDefault="00936A0D" w:rsidP="00AE16CE">
      <w:pPr>
        <w:pStyle w:val="Standard"/>
        <w:shd w:val="clear" w:color="auto" w:fill="FFFFFF"/>
        <w:jc w:val="center"/>
        <w:rPr>
          <w:rFonts w:cs="Times New Roman"/>
          <w:sz w:val="28"/>
          <w:szCs w:val="28"/>
        </w:rPr>
      </w:pPr>
    </w:p>
    <w:p w:rsidR="00AE16CE" w:rsidRDefault="00AE16CE" w:rsidP="009140DD">
      <w:pPr>
        <w:pStyle w:val="Standard"/>
        <w:shd w:val="clear" w:color="auto" w:fill="FFFFFF"/>
        <w:tabs>
          <w:tab w:val="left" w:pos="1068"/>
        </w:tabs>
        <w:ind w:firstLine="709"/>
        <w:jc w:val="both"/>
        <w:rPr>
          <w:rFonts w:cs="Times New Roman"/>
          <w:sz w:val="28"/>
          <w:szCs w:val="28"/>
        </w:rPr>
      </w:pPr>
      <w:r>
        <w:rPr>
          <w:rFonts w:eastAsia="Times New Roman" w:cs="Times New Roman"/>
          <w:color w:val="000000"/>
          <w:sz w:val="28"/>
          <w:szCs w:val="28"/>
        </w:rPr>
        <w:t>8.1. Заявка на участие в аукционе подается в письменной форме. В заявке обязательно указывается наименование аукциона, на участие в котором подается данная заявка.</w:t>
      </w:r>
    </w:p>
    <w:p w:rsidR="00AE16CE" w:rsidRDefault="00AE16CE" w:rsidP="009140DD">
      <w:pPr>
        <w:pStyle w:val="Standard"/>
        <w:shd w:val="clear" w:color="auto" w:fill="FFFFFF"/>
        <w:tabs>
          <w:tab w:val="left" w:pos="1068"/>
        </w:tabs>
        <w:ind w:firstLine="709"/>
        <w:jc w:val="both"/>
        <w:rPr>
          <w:rFonts w:cs="Times New Roman"/>
          <w:sz w:val="28"/>
          <w:szCs w:val="28"/>
        </w:rPr>
      </w:pPr>
      <w:r>
        <w:rPr>
          <w:rFonts w:eastAsia="Times New Roman" w:cs="Times New Roman"/>
          <w:color w:val="000000"/>
          <w:sz w:val="28"/>
          <w:szCs w:val="28"/>
        </w:rPr>
        <w:t>8.2. Заявка на участие в аукционе должна содержать:</w:t>
      </w:r>
      <w:r>
        <w:rPr>
          <w:rFonts w:eastAsia="Times New Roman" w:cs="Times New Roman"/>
          <w:color w:val="000000"/>
          <w:sz w:val="28"/>
          <w:szCs w:val="28"/>
        </w:rPr>
        <w:br/>
        <w:t>Сведения и документы о заявителе, подавшем такую заявку:</w:t>
      </w:r>
    </w:p>
    <w:p w:rsidR="00AE16CE" w:rsidRDefault="00AE16CE" w:rsidP="009140DD">
      <w:pPr>
        <w:pStyle w:val="Standard"/>
        <w:shd w:val="clear" w:color="auto" w:fill="FFFFFF"/>
        <w:tabs>
          <w:tab w:val="left" w:pos="1236"/>
        </w:tabs>
        <w:ind w:firstLine="709"/>
        <w:jc w:val="both"/>
        <w:rPr>
          <w:rFonts w:cs="Times New Roman"/>
          <w:sz w:val="28"/>
          <w:szCs w:val="28"/>
        </w:rPr>
      </w:pPr>
      <w:proofErr w:type="gramStart"/>
      <w:r>
        <w:rPr>
          <w:rFonts w:eastAsia="Times New Roman" w:cs="Times New Roman"/>
          <w:color w:val="000000"/>
          <w:sz w:val="28"/>
          <w:szCs w:val="28"/>
        </w:rPr>
        <w:t>-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липа), номер контактного телефона;</w:t>
      </w:r>
      <w:proofErr w:type="gramEnd"/>
    </w:p>
    <w:p w:rsidR="00AE16CE" w:rsidRDefault="00AE16CE" w:rsidP="009140DD">
      <w:pPr>
        <w:pStyle w:val="Standard"/>
        <w:shd w:val="clear" w:color="auto" w:fill="FFFFFF"/>
        <w:tabs>
          <w:tab w:val="left" w:pos="1236"/>
        </w:tabs>
        <w:ind w:firstLine="709"/>
        <w:jc w:val="both"/>
        <w:rPr>
          <w:rFonts w:cs="Times New Roman"/>
          <w:sz w:val="28"/>
          <w:szCs w:val="28"/>
        </w:rPr>
      </w:pPr>
      <w:proofErr w:type="gramStart"/>
      <w:r>
        <w:rPr>
          <w:rFonts w:eastAsia="Times New Roman" w:cs="Times New Roman"/>
          <w:color w:val="000000"/>
          <w:sz w:val="28"/>
          <w:szCs w:val="28"/>
        </w:rPr>
        <w:t>- полученную не ранее, чем за один месяц до даты размещения на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w:t>
      </w:r>
      <w:r w:rsidR="00936A0D">
        <w:rPr>
          <w:rFonts w:eastAsia="Times New Roman" w:cs="Times New Roman"/>
          <w:color w:val="000000"/>
          <w:sz w:val="28"/>
          <w:szCs w:val="28"/>
        </w:rPr>
        <w:t xml:space="preserve"> </w:t>
      </w:r>
      <w:r>
        <w:rPr>
          <w:rFonts w:eastAsia="Times New Roman" w:cs="Times New Roman"/>
          <w:color w:val="000000"/>
          <w:sz w:val="28"/>
          <w:szCs w:val="28"/>
        </w:rPr>
        <w:t>полученную не ранее чем за один месяц до даты размещения на Сайте извещения о</w:t>
      </w:r>
      <w:r>
        <w:rPr>
          <w:rFonts w:eastAsia="Times New Roman" w:cs="Times New Roman"/>
          <w:color w:val="000000"/>
          <w:sz w:val="28"/>
          <w:szCs w:val="28"/>
        </w:rPr>
        <w:br/>
        <w:t>проведении аукциона выписку из единого государственного реестра индивидуальных предпринимателей   или   нотариально   заверенную    копию   такой</w:t>
      </w:r>
      <w:proofErr w:type="gramEnd"/>
      <w:r>
        <w:rPr>
          <w:rFonts w:eastAsia="Times New Roman" w:cs="Times New Roman"/>
          <w:color w:val="000000"/>
          <w:sz w:val="28"/>
          <w:szCs w:val="28"/>
        </w:rPr>
        <w:t xml:space="preserve">    </w:t>
      </w:r>
      <w:proofErr w:type="gramStart"/>
      <w:r>
        <w:rPr>
          <w:rFonts w:eastAsia="Times New Roman" w:cs="Times New Roman"/>
          <w:color w:val="000000"/>
          <w:sz w:val="28"/>
          <w:szCs w:val="28"/>
        </w:rPr>
        <w:t>выписки   (для индивидуальных предпринимателей), копии документов, удостоверяющих личность</w:t>
      </w:r>
      <w:r>
        <w:rPr>
          <w:rFonts w:cs="Times New Roman"/>
          <w:sz w:val="28"/>
          <w:szCs w:val="28"/>
        </w:rPr>
        <w:t xml:space="preserve"> </w:t>
      </w:r>
      <w:r>
        <w:rPr>
          <w:rFonts w:cs="Times New Roman"/>
          <w:color w:val="000000"/>
          <w:sz w:val="28"/>
          <w:szCs w:val="28"/>
        </w:rPr>
        <w:t>(</w:t>
      </w:r>
      <w:r>
        <w:rPr>
          <w:rFonts w:eastAsia="Times New Roman" w:cs="Times New Roman"/>
          <w:color w:val="000000"/>
          <w:sz w:val="28"/>
          <w:szCs w:val="28"/>
        </w:rPr>
        <w:t>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один месяц до даты размещения на Сайте извещения о проведении аукциона;</w:t>
      </w:r>
      <w:proofErr w:type="gramEnd"/>
    </w:p>
    <w:p w:rsidR="00AE16CE" w:rsidRDefault="00AE16CE" w:rsidP="009140DD">
      <w:pPr>
        <w:pStyle w:val="Standard"/>
        <w:shd w:val="clear" w:color="auto" w:fill="FFFFFF"/>
        <w:tabs>
          <w:tab w:val="left" w:pos="1182"/>
        </w:tabs>
        <w:ind w:firstLine="709"/>
        <w:jc w:val="both"/>
        <w:rPr>
          <w:rFonts w:cs="Times New Roman"/>
          <w:sz w:val="28"/>
          <w:szCs w:val="28"/>
        </w:rPr>
      </w:pPr>
      <w:proofErr w:type="gramStart"/>
      <w:r>
        <w:rPr>
          <w:rFonts w:cs="Times New Roman"/>
          <w:color w:val="000000"/>
          <w:sz w:val="28"/>
          <w:szCs w:val="28"/>
        </w:rPr>
        <w:t xml:space="preserve">- </w:t>
      </w:r>
      <w:r>
        <w:rPr>
          <w:rFonts w:eastAsia="Times New Roman" w:cs="Times New Roman"/>
          <w:color w:val="000000"/>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Pr>
          <w:rFonts w:eastAsia="Times New Roman" w:cs="Times New Roman"/>
          <w:color w:val="000000"/>
          <w:sz w:val="28"/>
          <w:szCs w:val="28"/>
        </w:rPr>
        <w:t xml:space="preserve"> В </w:t>
      </w:r>
      <w:r>
        <w:rPr>
          <w:rFonts w:eastAsia="Times New Roman" w:cs="Times New Roman"/>
          <w:color w:val="000000"/>
          <w:sz w:val="28"/>
          <w:szCs w:val="28"/>
        </w:rPr>
        <w:lastRenderedPageBreak/>
        <w:t>случае если от имени заявителя действует иное лицо, заявка на участие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E16CE" w:rsidRDefault="00AE16CE" w:rsidP="009140DD">
      <w:pPr>
        <w:pStyle w:val="Standard"/>
        <w:shd w:val="clear" w:color="auto" w:fill="FFFFFF"/>
        <w:tabs>
          <w:tab w:val="left" w:pos="1182"/>
        </w:tabs>
        <w:ind w:firstLine="709"/>
        <w:jc w:val="both"/>
        <w:rPr>
          <w:rFonts w:cs="Times New Roman"/>
          <w:sz w:val="28"/>
          <w:szCs w:val="28"/>
        </w:rPr>
      </w:pPr>
      <w:r>
        <w:rPr>
          <w:rFonts w:cs="Times New Roman"/>
          <w:sz w:val="28"/>
          <w:szCs w:val="28"/>
        </w:rPr>
        <w:t>8.3. </w:t>
      </w:r>
      <w:r>
        <w:rPr>
          <w:rFonts w:eastAsia="Times New Roman" w:cs="Times New Roman"/>
          <w:color w:val="000000"/>
          <w:sz w:val="28"/>
          <w:szCs w:val="28"/>
        </w:rPr>
        <w:t>Сведения, которые содержатся в заявке на участие в аукционе, не должны допускать двусмысленных толкований.</w:t>
      </w:r>
    </w:p>
    <w:p w:rsidR="00AE16CE" w:rsidRDefault="00AE16CE" w:rsidP="009140DD">
      <w:pPr>
        <w:pStyle w:val="Standard"/>
        <w:shd w:val="clear" w:color="auto" w:fill="FFFFFF"/>
        <w:tabs>
          <w:tab w:val="left" w:pos="1044"/>
        </w:tabs>
        <w:ind w:firstLine="709"/>
        <w:jc w:val="both"/>
        <w:rPr>
          <w:rFonts w:cs="Times New Roman"/>
          <w:sz w:val="28"/>
          <w:szCs w:val="28"/>
        </w:rPr>
      </w:pPr>
      <w:r>
        <w:rPr>
          <w:rFonts w:eastAsia="Times New Roman" w:cs="Times New Roman"/>
          <w:color w:val="000000"/>
          <w:sz w:val="28"/>
          <w:szCs w:val="28"/>
        </w:rPr>
        <w:t>8.4. Представленные в составе заявки на участие в аукционе документы не возвращаются заявителю.</w:t>
      </w:r>
    </w:p>
    <w:p w:rsidR="00AE16CE" w:rsidRDefault="00AE16CE" w:rsidP="009140DD">
      <w:pPr>
        <w:pStyle w:val="Standard"/>
        <w:shd w:val="clear" w:color="auto" w:fill="FFFFFF"/>
        <w:tabs>
          <w:tab w:val="left" w:pos="1044"/>
        </w:tabs>
        <w:ind w:firstLine="709"/>
        <w:jc w:val="both"/>
        <w:rPr>
          <w:rFonts w:cs="Times New Roman"/>
          <w:sz w:val="28"/>
          <w:szCs w:val="28"/>
        </w:rPr>
      </w:pPr>
      <w:r>
        <w:rPr>
          <w:rFonts w:eastAsia="Times New Roman" w:cs="Times New Roman"/>
          <w:color w:val="000000"/>
          <w:sz w:val="28"/>
          <w:szCs w:val="28"/>
        </w:rPr>
        <w:t>8.5. Подчистки  и  исправления  в  заявке  на участие  в  аукционе  не  допускаются,  за исключением    исправлений,    скрепленных    печатью    и    заверенных    подписью уполномоченного лица (для юридических лиц).</w:t>
      </w:r>
    </w:p>
    <w:p w:rsidR="00AE16CE" w:rsidRDefault="00AE16CE" w:rsidP="00AE16CE">
      <w:pPr>
        <w:pStyle w:val="Standard"/>
        <w:shd w:val="clear" w:color="auto" w:fill="FFFFFF"/>
        <w:jc w:val="both"/>
        <w:rPr>
          <w:rFonts w:cs="Times New Roman"/>
          <w:b/>
          <w:color w:val="000000"/>
          <w:sz w:val="28"/>
          <w:szCs w:val="28"/>
        </w:rPr>
      </w:pPr>
    </w:p>
    <w:p w:rsidR="00AE16CE" w:rsidRDefault="00AE16CE" w:rsidP="00AE16CE">
      <w:pPr>
        <w:pStyle w:val="Standard"/>
        <w:shd w:val="clear" w:color="auto" w:fill="FFFFFF"/>
        <w:jc w:val="center"/>
        <w:rPr>
          <w:rFonts w:eastAsia="Times New Roman" w:cs="Times New Roman"/>
          <w:b/>
          <w:color w:val="000000"/>
          <w:sz w:val="28"/>
          <w:szCs w:val="28"/>
        </w:rPr>
      </w:pPr>
      <w:r>
        <w:rPr>
          <w:rFonts w:cs="Times New Roman"/>
          <w:b/>
          <w:color w:val="000000"/>
          <w:sz w:val="28"/>
          <w:szCs w:val="28"/>
        </w:rPr>
        <w:t>9. </w:t>
      </w:r>
      <w:r>
        <w:rPr>
          <w:rFonts w:eastAsia="Times New Roman" w:cs="Times New Roman"/>
          <w:b/>
          <w:color w:val="000000"/>
          <w:sz w:val="28"/>
          <w:szCs w:val="28"/>
        </w:rPr>
        <w:t>Порядок рассмотрения заявок на участие в аукционе</w:t>
      </w:r>
    </w:p>
    <w:p w:rsidR="00AE16CE" w:rsidRDefault="00AE16CE" w:rsidP="00AE16CE">
      <w:pPr>
        <w:pStyle w:val="Standard"/>
        <w:shd w:val="clear" w:color="auto" w:fill="FFFFFF"/>
        <w:jc w:val="center"/>
        <w:rPr>
          <w:rFonts w:cs="Times New Roman"/>
          <w:sz w:val="28"/>
          <w:szCs w:val="28"/>
        </w:rPr>
      </w:pPr>
    </w:p>
    <w:p w:rsidR="00AE16CE" w:rsidRDefault="00A87680" w:rsidP="00A87680">
      <w:pPr>
        <w:pStyle w:val="Standard"/>
        <w:shd w:val="clear" w:color="auto" w:fill="FFFFFF"/>
        <w:tabs>
          <w:tab w:val="left" w:pos="709"/>
          <w:tab w:val="left" w:pos="851"/>
          <w:tab w:val="left" w:pos="1056"/>
        </w:tabs>
        <w:ind w:firstLine="567"/>
        <w:jc w:val="both"/>
        <w:rPr>
          <w:rFonts w:cs="Times New Roman"/>
          <w:sz w:val="28"/>
          <w:szCs w:val="28"/>
        </w:rPr>
      </w:pPr>
      <w:r>
        <w:rPr>
          <w:rFonts w:cs="Times New Roman"/>
          <w:color w:val="000000"/>
          <w:sz w:val="28"/>
          <w:szCs w:val="28"/>
        </w:rPr>
        <w:t xml:space="preserve">  </w:t>
      </w:r>
      <w:r w:rsidR="00AE16CE">
        <w:rPr>
          <w:rFonts w:cs="Times New Roman"/>
          <w:color w:val="000000"/>
          <w:sz w:val="28"/>
          <w:szCs w:val="28"/>
        </w:rPr>
        <w:t>9.1. </w:t>
      </w:r>
      <w:r w:rsidR="00AE16CE">
        <w:rPr>
          <w:rFonts w:eastAsia="Times New Roman" w:cs="Times New Roman"/>
          <w:color w:val="000000"/>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w:t>
      </w:r>
      <w:r w:rsidR="00B06813">
        <w:rPr>
          <w:rFonts w:eastAsia="Times New Roman" w:cs="Times New Roman"/>
          <w:color w:val="000000"/>
          <w:sz w:val="28"/>
          <w:szCs w:val="28"/>
        </w:rPr>
        <w:t xml:space="preserve">й Федерации к таким </w:t>
      </w:r>
      <w:r w:rsidR="00B06813" w:rsidRPr="005671EA">
        <w:rPr>
          <w:rFonts w:eastAsia="Times New Roman" w:cs="Times New Roman"/>
          <w:color w:val="000000"/>
          <w:sz w:val="28"/>
          <w:szCs w:val="28"/>
        </w:rPr>
        <w:t xml:space="preserve">участникам </w:t>
      </w:r>
      <w:r w:rsidR="00625B91" w:rsidRPr="005671EA">
        <w:rPr>
          <w:rFonts w:eastAsia="Times New Roman" w:cs="Times New Roman"/>
          <w:color w:val="000000"/>
          <w:sz w:val="28"/>
          <w:szCs w:val="28"/>
        </w:rPr>
        <w:t>2</w:t>
      </w:r>
      <w:r w:rsidR="0065236B">
        <w:rPr>
          <w:rFonts w:eastAsia="Times New Roman" w:cs="Times New Roman"/>
          <w:color w:val="000000"/>
          <w:sz w:val="28"/>
          <w:szCs w:val="28"/>
        </w:rPr>
        <w:t>8</w:t>
      </w:r>
      <w:r w:rsidR="00AE16CE">
        <w:rPr>
          <w:rFonts w:eastAsia="Times New Roman" w:cs="Times New Roman"/>
          <w:color w:val="000000"/>
          <w:sz w:val="28"/>
          <w:szCs w:val="28"/>
        </w:rPr>
        <w:t>.</w:t>
      </w:r>
      <w:r w:rsidR="00B06813">
        <w:rPr>
          <w:rFonts w:eastAsia="Times New Roman" w:cs="Times New Roman"/>
          <w:color w:val="000000"/>
          <w:sz w:val="28"/>
          <w:szCs w:val="28"/>
        </w:rPr>
        <w:t>08</w:t>
      </w:r>
      <w:r w:rsidR="00AE16CE">
        <w:rPr>
          <w:rFonts w:eastAsia="Times New Roman" w:cs="Times New Roman"/>
          <w:color w:val="000000"/>
          <w:sz w:val="28"/>
          <w:szCs w:val="28"/>
        </w:rPr>
        <w:t>.201</w:t>
      </w:r>
      <w:r w:rsidR="00B06813">
        <w:rPr>
          <w:rFonts w:eastAsia="Times New Roman" w:cs="Times New Roman"/>
          <w:color w:val="000000"/>
          <w:sz w:val="28"/>
          <w:szCs w:val="28"/>
        </w:rPr>
        <w:t>8</w:t>
      </w:r>
      <w:r w:rsidR="00AE16CE">
        <w:rPr>
          <w:rFonts w:eastAsia="Times New Roman" w:cs="Times New Roman"/>
          <w:color w:val="000000"/>
          <w:sz w:val="28"/>
          <w:szCs w:val="28"/>
        </w:rPr>
        <w:t xml:space="preserve"> в </w:t>
      </w:r>
      <w:r w:rsidR="00B06813">
        <w:rPr>
          <w:rFonts w:eastAsia="Times New Roman" w:cs="Times New Roman"/>
          <w:color w:val="000000"/>
          <w:sz w:val="28"/>
          <w:szCs w:val="28"/>
        </w:rPr>
        <w:t xml:space="preserve">               </w:t>
      </w:r>
      <w:r w:rsidR="00AE16CE">
        <w:rPr>
          <w:rFonts w:eastAsia="Times New Roman" w:cs="Times New Roman"/>
          <w:color w:val="000000"/>
          <w:sz w:val="28"/>
          <w:szCs w:val="28"/>
        </w:rPr>
        <w:t>16 часов 00 минут местного времени.</w:t>
      </w:r>
    </w:p>
    <w:p w:rsidR="00AE16CE" w:rsidRDefault="00AE16CE" w:rsidP="009140DD">
      <w:pPr>
        <w:pStyle w:val="Standard"/>
        <w:shd w:val="clear" w:color="auto" w:fill="FFFFFF"/>
        <w:ind w:firstLine="709"/>
        <w:jc w:val="both"/>
        <w:rPr>
          <w:rFonts w:cs="Times New Roman"/>
          <w:sz w:val="28"/>
          <w:szCs w:val="28"/>
        </w:rPr>
      </w:pPr>
      <w:r>
        <w:rPr>
          <w:rFonts w:eastAsia="Times New Roman" w:cs="Times New Roman"/>
          <w:color w:val="000000"/>
          <w:sz w:val="28"/>
          <w:szCs w:val="28"/>
        </w:rPr>
        <w:t xml:space="preserve">9.2. Место рассмотрения заявок на участие в аукционе: г. Тамбов, </w:t>
      </w:r>
      <w:r w:rsidR="00B06813">
        <w:rPr>
          <w:rFonts w:eastAsia="Times New Roman" w:cs="Times New Roman"/>
          <w:color w:val="000000"/>
          <w:sz w:val="28"/>
          <w:szCs w:val="28"/>
        </w:rPr>
        <w:t xml:space="preserve">                        </w:t>
      </w:r>
      <w:r>
        <w:rPr>
          <w:rFonts w:eastAsia="Times New Roman" w:cs="Times New Roman"/>
          <w:color w:val="000000"/>
          <w:sz w:val="28"/>
          <w:szCs w:val="28"/>
        </w:rPr>
        <w:t xml:space="preserve">ул. </w:t>
      </w:r>
      <w:proofErr w:type="gramStart"/>
      <w:r>
        <w:rPr>
          <w:rFonts w:eastAsia="Times New Roman" w:cs="Times New Roman"/>
          <w:color w:val="000000"/>
          <w:sz w:val="28"/>
          <w:szCs w:val="28"/>
        </w:rPr>
        <w:t>Московская</w:t>
      </w:r>
      <w:proofErr w:type="gramEnd"/>
      <w:r>
        <w:rPr>
          <w:rFonts w:eastAsia="Times New Roman" w:cs="Times New Roman"/>
          <w:color w:val="000000"/>
          <w:sz w:val="28"/>
          <w:szCs w:val="28"/>
        </w:rPr>
        <w:t xml:space="preserve">, д.19Д,  </w:t>
      </w:r>
      <w:proofErr w:type="spellStart"/>
      <w:r>
        <w:rPr>
          <w:rFonts w:eastAsia="Times New Roman" w:cs="Times New Roman"/>
          <w:color w:val="000000"/>
          <w:sz w:val="28"/>
          <w:szCs w:val="28"/>
        </w:rPr>
        <w:t>каб</w:t>
      </w:r>
      <w:proofErr w:type="spellEnd"/>
      <w:r>
        <w:rPr>
          <w:rFonts w:eastAsia="Times New Roman" w:cs="Times New Roman"/>
          <w:color w:val="000000"/>
          <w:sz w:val="28"/>
          <w:szCs w:val="28"/>
        </w:rPr>
        <w:t>. 401.</w:t>
      </w:r>
    </w:p>
    <w:p w:rsidR="00AE16CE" w:rsidRDefault="00AE16CE" w:rsidP="009140DD">
      <w:pPr>
        <w:pStyle w:val="Standard"/>
        <w:shd w:val="clear" w:color="auto" w:fill="FFFFFF"/>
        <w:tabs>
          <w:tab w:val="left" w:pos="528"/>
        </w:tabs>
        <w:ind w:firstLine="709"/>
        <w:jc w:val="both"/>
        <w:rPr>
          <w:rFonts w:cs="Times New Roman"/>
          <w:sz w:val="28"/>
          <w:szCs w:val="28"/>
        </w:rPr>
      </w:pPr>
      <w:r>
        <w:rPr>
          <w:rFonts w:cs="Times New Roman"/>
          <w:color w:val="000000"/>
          <w:sz w:val="28"/>
          <w:szCs w:val="28"/>
        </w:rPr>
        <w:t>9.3.</w:t>
      </w:r>
      <w:r>
        <w:rPr>
          <w:rFonts w:cs="Times New Roman"/>
          <w:color w:val="000000"/>
          <w:sz w:val="28"/>
          <w:szCs w:val="28"/>
        </w:rPr>
        <w:tab/>
      </w:r>
      <w:r>
        <w:rPr>
          <w:rFonts w:eastAsia="Times New Roman" w:cs="Times New Roman"/>
          <w:color w:val="000000"/>
          <w:sz w:val="28"/>
          <w:szCs w:val="28"/>
        </w:rPr>
        <w:t>К участию в аукционе допускаются заявители, своевременно подавшие заявку и представившие надлежащим  образом оформленные документы в  необходимом количестве и в соответствии с перечнем, указанным в п. 8.2 нас</w:t>
      </w:r>
      <w:r w:rsidR="00AF6BCB">
        <w:rPr>
          <w:rFonts w:eastAsia="Times New Roman" w:cs="Times New Roman"/>
          <w:color w:val="000000"/>
          <w:sz w:val="28"/>
          <w:szCs w:val="28"/>
        </w:rPr>
        <w:t>тоящей документации об аукционе.</w:t>
      </w:r>
    </w:p>
    <w:p w:rsidR="00AE16CE" w:rsidRDefault="00AE16CE" w:rsidP="009140DD">
      <w:pPr>
        <w:pStyle w:val="Standard"/>
        <w:shd w:val="clear" w:color="auto" w:fill="FFFFFF"/>
        <w:tabs>
          <w:tab w:val="left" w:pos="528"/>
        </w:tabs>
        <w:ind w:firstLine="709"/>
        <w:jc w:val="both"/>
        <w:rPr>
          <w:rFonts w:cs="Times New Roman"/>
          <w:sz w:val="28"/>
          <w:szCs w:val="28"/>
        </w:rPr>
      </w:pPr>
      <w:r>
        <w:rPr>
          <w:rFonts w:cs="Times New Roman"/>
          <w:color w:val="000000"/>
          <w:sz w:val="28"/>
          <w:szCs w:val="28"/>
        </w:rPr>
        <w:t>9.4.</w:t>
      </w:r>
      <w:r>
        <w:rPr>
          <w:rFonts w:cs="Times New Roman"/>
          <w:color w:val="000000"/>
          <w:sz w:val="28"/>
          <w:szCs w:val="28"/>
        </w:rPr>
        <w:tab/>
      </w:r>
      <w:r>
        <w:rPr>
          <w:rFonts w:eastAsia="Times New Roman" w:cs="Times New Roman"/>
          <w:color w:val="000000"/>
          <w:sz w:val="28"/>
          <w:szCs w:val="28"/>
        </w:rPr>
        <w:t>Заявитель не допускается к участию в аукционе по следующим основаниям:</w:t>
      </w:r>
    </w:p>
    <w:p w:rsidR="00AE16CE" w:rsidRDefault="00AE16CE" w:rsidP="009140DD">
      <w:pPr>
        <w:pStyle w:val="Standard"/>
        <w:shd w:val="clear" w:color="auto" w:fill="FFFFFF"/>
        <w:tabs>
          <w:tab w:val="left" w:pos="1404"/>
        </w:tabs>
        <w:ind w:firstLine="709"/>
        <w:jc w:val="both"/>
        <w:rPr>
          <w:rFonts w:cs="Times New Roman"/>
          <w:sz w:val="28"/>
          <w:szCs w:val="28"/>
        </w:rPr>
      </w:pPr>
      <w:r>
        <w:rPr>
          <w:rFonts w:eastAsia="Times New Roman" w:cs="Times New Roman"/>
          <w:color w:val="000000"/>
          <w:sz w:val="28"/>
          <w:szCs w:val="28"/>
        </w:rPr>
        <w:t>представлены не все документы, перечисленные в п. 8.2 настоя</w:t>
      </w:r>
      <w:r w:rsidR="007046FD">
        <w:rPr>
          <w:rFonts w:eastAsia="Times New Roman" w:cs="Times New Roman"/>
          <w:color w:val="000000"/>
          <w:sz w:val="28"/>
          <w:szCs w:val="28"/>
        </w:rPr>
        <w:t>щей документации</w:t>
      </w:r>
      <w:r>
        <w:rPr>
          <w:rFonts w:eastAsia="Times New Roman" w:cs="Times New Roman"/>
          <w:color w:val="000000"/>
          <w:sz w:val="28"/>
          <w:szCs w:val="28"/>
        </w:rPr>
        <w:t xml:space="preserve"> об аукционе, либо наличия в таких документах недостоверных сведений;</w:t>
      </w:r>
    </w:p>
    <w:p w:rsidR="00AE16CE" w:rsidRDefault="00AE16CE" w:rsidP="009140DD">
      <w:pPr>
        <w:pStyle w:val="Standard"/>
        <w:shd w:val="clear" w:color="auto" w:fill="FFFFFF"/>
        <w:tabs>
          <w:tab w:val="left" w:pos="1404"/>
        </w:tabs>
        <w:ind w:firstLine="709"/>
        <w:jc w:val="both"/>
        <w:rPr>
          <w:rFonts w:cs="Times New Roman"/>
          <w:sz w:val="28"/>
          <w:szCs w:val="28"/>
        </w:rPr>
      </w:pPr>
      <w:r>
        <w:rPr>
          <w:rFonts w:eastAsia="Times New Roman" w:cs="Times New Roman"/>
          <w:color w:val="000000"/>
          <w:sz w:val="28"/>
          <w:szCs w:val="28"/>
        </w:rPr>
        <w:t xml:space="preserve">несоответствие участника аукциона требованиям, установленным действующим законодательством, в том числе, </w:t>
      </w:r>
      <w:proofErr w:type="spellStart"/>
      <w:r>
        <w:rPr>
          <w:rFonts w:eastAsia="Times New Roman" w:cs="Times New Roman"/>
          <w:color w:val="000000"/>
          <w:sz w:val="28"/>
          <w:szCs w:val="28"/>
        </w:rPr>
        <w:t>непоступление</w:t>
      </w:r>
      <w:proofErr w:type="spellEnd"/>
      <w:r>
        <w:rPr>
          <w:rFonts w:eastAsia="Times New Roman" w:cs="Times New Roman"/>
          <w:color w:val="000000"/>
          <w:sz w:val="28"/>
          <w:szCs w:val="28"/>
        </w:rPr>
        <w:t xml:space="preserve"> задатка на счет Организатора торгов;</w:t>
      </w:r>
    </w:p>
    <w:p w:rsidR="00AE16CE" w:rsidRDefault="00AE16CE" w:rsidP="009140DD">
      <w:pPr>
        <w:pStyle w:val="Standard"/>
        <w:shd w:val="clear" w:color="auto" w:fill="FFFFFF"/>
        <w:tabs>
          <w:tab w:val="left" w:pos="1404"/>
        </w:tabs>
        <w:ind w:firstLine="709"/>
        <w:jc w:val="both"/>
        <w:rPr>
          <w:rFonts w:cs="Times New Roman"/>
          <w:sz w:val="28"/>
          <w:szCs w:val="28"/>
        </w:rPr>
      </w:pPr>
      <w:r>
        <w:rPr>
          <w:rFonts w:eastAsia="Times New Roman" w:cs="Times New Roman"/>
          <w:color w:val="000000"/>
          <w:sz w:val="28"/>
          <w:szCs w:val="28"/>
        </w:rPr>
        <w:t>несоот</w:t>
      </w:r>
      <w:r w:rsidR="00AF6BCB">
        <w:rPr>
          <w:rFonts w:eastAsia="Times New Roman" w:cs="Times New Roman"/>
          <w:color w:val="000000"/>
          <w:sz w:val="28"/>
          <w:szCs w:val="28"/>
        </w:rPr>
        <w:t>ветствие  заявки  на участие  в</w:t>
      </w:r>
      <w:r>
        <w:rPr>
          <w:rFonts w:eastAsia="Times New Roman" w:cs="Times New Roman"/>
          <w:color w:val="000000"/>
          <w:sz w:val="28"/>
          <w:szCs w:val="28"/>
        </w:rPr>
        <w:t xml:space="preserve"> аукционе  требованиям  документации  об аукционе;</w:t>
      </w:r>
    </w:p>
    <w:p w:rsidR="00AE16CE" w:rsidRDefault="00AE16CE" w:rsidP="009140DD">
      <w:pPr>
        <w:pStyle w:val="Standard"/>
        <w:shd w:val="clear" w:color="auto" w:fill="FFFFFF"/>
        <w:tabs>
          <w:tab w:val="left" w:pos="1374"/>
        </w:tabs>
        <w:ind w:firstLine="709"/>
        <w:jc w:val="both"/>
        <w:rPr>
          <w:rFonts w:cs="Times New Roman"/>
          <w:sz w:val="28"/>
          <w:szCs w:val="28"/>
        </w:rPr>
      </w:pPr>
      <w:r>
        <w:rPr>
          <w:rFonts w:eastAsia="Times New Roman" w:cs="Times New Roman"/>
          <w:color w:val="000000"/>
          <w:sz w:val="28"/>
          <w:szCs w:val="28"/>
        </w:rPr>
        <w:t>наличие решения о ликвидации заявителя -  юридического лица или наличия решения    арбитражного    суда    о    признании    заявителя    -</w:t>
      </w:r>
      <w:r w:rsidR="00B06813">
        <w:rPr>
          <w:rFonts w:eastAsia="Times New Roman" w:cs="Times New Roman"/>
          <w:color w:val="000000"/>
          <w:sz w:val="28"/>
          <w:szCs w:val="28"/>
        </w:rPr>
        <w:t xml:space="preserve"> юридического лица, индивидуального предпринимателя банкротом и </w:t>
      </w:r>
      <w:r>
        <w:rPr>
          <w:rFonts w:eastAsia="Times New Roman" w:cs="Times New Roman"/>
          <w:color w:val="000000"/>
          <w:sz w:val="28"/>
          <w:szCs w:val="28"/>
        </w:rPr>
        <w:t xml:space="preserve">об    </w:t>
      </w:r>
      <w:r w:rsidR="00B06813">
        <w:rPr>
          <w:rFonts w:eastAsia="Times New Roman" w:cs="Times New Roman"/>
          <w:color w:val="000000"/>
          <w:sz w:val="28"/>
          <w:szCs w:val="28"/>
        </w:rPr>
        <w:t xml:space="preserve">открытии </w:t>
      </w:r>
      <w:r>
        <w:rPr>
          <w:rFonts w:eastAsia="Times New Roman" w:cs="Times New Roman"/>
          <w:color w:val="000000"/>
          <w:sz w:val="28"/>
          <w:szCs w:val="28"/>
        </w:rPr>
        <w:t>конкурсного производства;</w:t>
      </w:r>
    </w:p>
    <w:p w:rsidR="00AE16CE" w:rsidRDefault="00AE16CE" w:rsidP="009140DD">
      <w:pPr>
        <w:pStyle w:val="Standard"/>
        <w:shd w:val="clear" w:color="auto" w:fill="FFFFFF"/>
        <w:tabs>
          <w:tab w:val="left" w:pos="1374"/>
        </w:tabs>
        <w:ind w:firstLine="709"/>
        <w:jc w:val="both"/>
        <w:rPr>
          <w:rFonts w:cs="Times New Roman"/>
          <w:sz w:val="28"/>
          <w:szCs w:val="28"/>
        </w:rPr>
      </w:pPr>
      <w:r>
        <w:rPr>
          <w:rFonts w:eastAsia="Times New Roman" w:cs="Times New Roman"/>
          <w:color w:val="000000"/>
          <w:sz w:val="28"/>
          <w:szCs w:val="28"/>
        </w:rPr>
        <w:t xml:space="preserve">наличие   решения   о    приостановлении   деятельности    заявителя    в   порядке, предусмотренном     Кодексом     Российской     Федерации     об     </w:t>
      </w:r>
      <w:r>
        <w:rPr>
          <w:rFonts w:eastAsia="Times New Roman" w:cs="Times New Roman"/>
          <w:color w:val="000000"/>
          <w:sz w:val="28"/>
          <w:szCs w:val="28"/>
        </w:rPr>
        <w:lastRenderedPageBreak/>
        <w:t>административных правонарушениях, на день рассмотрения заявки на участие в аукционе.</w:t>
      </w:r>
    </w:p>
    <w:p w:rsidR="00AE16CE" w:rsidRDefault="00AE16CE" w:rsidP="009140DD">
      <w:pPr>
        <w:pStyle w:val="Standard"/>
        <w:shd w:val="clear" w:color="auto" w:fill="FFFFFF"/>
        <w:tabs>
          <w:tab w:val="left" w:pos="1032"/>
        </w:tabs>
        <w:ind w:firstLine="709"/>
        <w:jc w:val="both"/>
        <w:rPr>
          <w:rFonts w:cs="Times New Roman"/>
          <w:sz w:val="28"/>
          <w:szCs w:val="28"/>
        </w:rPr>
      </w:pPr>
      <w:r>
        <w:rPr>
          <w:rFonts w:cs="Times New Roman"/>
          <w:sz w:val="28"/>
          <w:szCs w:val="28"/>
        </w:rPr>
        <w:t>9.</w:t>
      </w:r>
      <w:r w:rsidR="00AF6BCB">
        <w:rPr>
          <w:rFonts w:cs="Times New Roman"/>
          <w:sz w:val="28"/>
          <w:szCs w:val="28"/>
        </w:rPr>
        <w:t>5</w:t>
      </w:r>
      <w:r>
        <w:rPr>
          <w:rFonts w:cs="Times New Roman"/>
          <w:sz w:val="28"/>
          <w:szCs w:val="28"/>
        </w:rPr>
        <w:t>. </w:t>
      </w:r>
      <w:r>
        <w:rPr>
          <w:rFonts w:eastAsia="Times New Roman" w:cs="Times New Roman"/>
          <w:color w:val="000000"/>
          <w:sz w:val="28"/>
          <w:szCs w:val="28"/>
        </w:rPr>
        <w:t>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AE16CE"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Pr>
          <w:rFonts w:cs="Times New Roman"/>
          <w:sz w:val="28"/>
          <w:szCs w:val="28"/>
        </w:rPr>
        <w:t>9.</w:t>
      </w:r>
      <w:r w:rsidR="00AF6BCB">
        <w:rPr>
          <w:rFonts w:cs="Times New Roman"/>
          <w:sz w:val="28"/>
          <w:szCs w:val="28"/>
        </w:rPr>
        <w:t>6</w:t>
      </w:r>
      <w:r>
        <w:rPr>
          <w:rFonts w:cs="Times New Roman"/>
          <w:sz w:val="28"/>
          <w:szCs w:val="28"/>
        </w:rPr>
        <w:t>. </w:t>
      </w:r>
      <w:proofErr w:type="gramStart"/>
      <w:r>
        <w:rPr>
          <w:rFonts w:eastAsia="Times New Roman" w:cs="Times New Roman"/>
          <w:color w:val="000000"/>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6.2-6.4 настоящей аукционной документации, которое оформляется протоколом рассмотрения заявок   на   участие   в</w:t>
      </w:r>
      <w:r w:rsidR="005671EA">
        <w:rPr>
          <w:rFonts w:eastAsia="Times New Roman" w:cs="Times New Roman"/>
          <w:color w:val="000000"/>
          <w:sz w:val="28"/>
          <w:szCs w:val="28"/>
        </w:rPr>
        <w:t xml:space="preserve"> </w:t>
      </w:r>
      <w:r>
        <w:rPr>
          <w:rFonts w:eastAsia="Times New Roman" w:cs="Times New Roman"/>
          <w:color w:val="000000"/>
          <w:sz w:val="28"/>
          <w:szCs w:val="28"/>
        </w:rPr>
        <w:t xml:space="preserve">   аукционе.</w:t>
      </w:r>
      <w:proofErr w:type="gramEnd"/>
      <w:r>
        <w:rPr>
          <w:rFonts w:eastAsia="Times New Roman" w:cs="Times New Roman"/>
          <w:color w:val="000000"/>
          <w:sz w:val="28"/>
          <w:szCs w:val="28"/>
        </w:rPr>
        <w:t xml:space="preserve">   Протокол   ведется   аукционной   комиссией   и</w:t>
      </w:r>
      <w:r>
        <w:rPr>
          <w:rFonts w:eastAsia="Times New Roman" w:cs="Times New Roman"/>
          <w:color w:val="000000"/>
          <w:sz w:val="28"/>
          <w:szCs w:val="28"/>
        </w:rPr>
        <w:br/>
        <w:t xml:space="preserve">подписывается всеми присутствующими на заседании членами аукционной комиссии в день   окончания   рассмотрения   заявок.   </w:t>
      </w:r>
      <w:proofErr w:type="gramStart"/>
      <w:r>
        <w:rPr>
          <w:rFonts w:eastAsia="Times New Roman" w:cs="Times New Roman"/>
          <w:color w:val="000000"/>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аукционной документации, которым не соответствует заявитель, положений документации об аукционе, которым</w:t>
      </w:r>
      <w:r w:rsidR="005671EA">
        <w:rPr>
          <w:rFonts w:eastAsia="Times New Roman" w:cs="Times New Roman"/>
          <w:color w:val="000000"/>
          <w:sz w:val="28"/>
          <w:szCs w:val="28"/>
        </w:rPr>
        <w:t xml:space="preserve"> </w:t>
      </w:r>
      <w:r>
        <w:rPr>
          <w:rFonts w:eastAsia="Times New Roman" w:cs="Times New Roman"/>
          <w:color w:val="000000"/>
          <w:sz w:val="28"/>
          <w:szCs w:val="28"/>
        </w:rPr>
        <w:t>не соответствует его заявка на участие в аукционе, положений такой заявки, не</w:t>
      </w:r>
      <w:proofErr w:type="gramEnd"/>
      <w:r>
        <w:rPr>
          <w:rFonts w:eastAsia="Times New Roman" w:cs="Times New Roman"/>
          <w:color w:val="000000"/>
          <w:sz w:val="28"/>
          <w:szCs w:val="28"/>
        </w:rPr>
        <w:t xml:space="preserve"> </w:t>
      </w:r>
      <w:proofErr w:type="gramStart"/>
      <w:r>
        <w:rPr>
          <w:rFonts w:eastAsia="Times New Roman" w:cs="Times New Roman"/>
          <w:color w:val="000000"/>
          <w:sz w:val="28"/>
          <w:szCs w:val="28"/>
        </w:rPr>
        <w:t>соответствующих</w:t>
      </w:r>
      <w:proofErr w:type="gramEnd"/>
      <w:r>
        <w:rPr>
          <w:rFonts w:eastAsia="Times New Roman" w:cs="Times New Roman"/>
          <w:color w:val="000000"/>
          <w:sz w:val="28"/>
          <w:szCs w:val="28"/>
        </w:rPr>
        <w:t xml:space="preserve"> требованиям документации об аукционе. </w:t>
      </w:r>
    </w:p>
    <w:p w:rsidR="00AE16CE" w:rsidRDefault="00AE16CE" w:rsidP="009140DD">
      <w:pPr>
        <w:pStyle w:val="Standard"/>
        <w:shd w:val="clear" w:color="auto" w:fill="FFFFFF"/>
        <w:tabs>
          <w:tab w:val="left" w:pos="1032"/>
        </w:tabs>
        <w:ind w:firstLine="709"/>
        <w:jc w:val="both"/>
        <w:rPr>
          <w:rFonts w:cs="Times New Roman"/>
          <w:sz w:val="28"/>
          <w:szCs w:val="28"/>
        </w:rPr>
      </w:pPr>
      <w:r>
        <w:rPr>
          <w:rFonts w:eastAsia="Times New Roman" w:cs="Times New Roman"/>
          <w:color w:val="000000"/>
          <w:sz w:val="28"/>
          <w:szCs w:val="28"/>
        </w:rPr>
        <w:t xml:space="preserve">Указанный протокол в день окончания рассмотрения заявок на участие в аукционе размещается Организатором аукциона на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Pr>
          <w:rFonts w:eastAsia="Times New Roman" w:cs="Times New Roman"/>
          <w:color w:val="000000"/>
          <w:sz w:val="28"/>
          <w:szCs w:val="28"/>
        </w:rPr>
        <w:t>несостоявшимся</w:t>
      </w:r>
      <w:proofErr w:type="gramEnd"/>
      <w:r>
        <w:rPr>
          <w:rFonts w:eastAsia="Times New Roman" w:cs="Times New Roman"/>
          <w:color w:val="000000"/>
          <w:sz w:val="28"/>
          <w:szCs w:val="28"/>
        </w:rPr>
        <w:t>.</w:t>
      </w:r>
    </w:p>
    <w:p w:rsidR="00AE16CE"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Pr>
          <w:rFonts w:eastAsia="Times New Roman" w:cs="Times New Roman"/>
          <w:color w:val="000000"/>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AE16CE" w:rsidRDefault="00AE16CE" w:rsidP="00AE16CE">
      <w:pPr>
        <w:pStyle w:val="Standard"/>
        <w:shd w:val="clear" w:color="auto" w:fill="FFFFFF"/>
        <w:tabs>
          <w:tab w:val="left" w:pos="1032"/>
        </w:tabs>
        <w:jc w:val="both"/>
        <w:rPr>
          <w:rFonts w:cs="Times New Roman"/>
          <w:sz w:val="28"/>
          <w:szCs w:val="28"/>
        </w:rPr>
      </w:pPr>
    </w:p>
    <w:p w:rsidR="00AE16CE" w:rsidRDefault="00AE16CE" w:rsidP="00AE16CE">
      <w:pPr>
        <w:pStyle w:val="Standard"/>
        <w:shd w:val="clear" w:color="auto" w:fill="FFFFFF"/>
        <w:jc w:val="center"/>
        <w:rPr>
          <w:rFonts w:eastAsia="Times New Roman" w:cs="Times New Roman"/>
          <w:b/>
          <w:bCs/>
          <w:color w:val="000000"/>
          <w:sz w:val="28"/>
          <w:szCs w:val="28"/>
        </w:rPr>
      </w:pPr>
      <w:r>
        <w:rPr>
          <w:rFonts w:eastAsia="Times New Roman" w:cs="Times New Roman"/>
          <w:b/>
          <w:bCs/>
          <w:color w:val="000000"/>
          <w:sz w:val="28"/>
          <w:szCs w:val="28"/>
        </w:rPr>
        <w:t>10. Порядок проведения аукциона</w:t>
      </w:r>
    </w:p>
    <w:p w:rsidR="00AE16CE" w:rsidRDefault="00AE16CE" w:rsidP="00AE16CE">
      <w:pPr>
        <w:pStyle w:val="Standard"/>
        <w:shd w:val="clear" w:color="auto" w:fill="FFFFFF"/>
        <w:jc w:val="center"/>
        <w:rPr>
          <w:rFonts w:cs="Times New Roman"/>
          <w:sz w:val="28"/>
          <w:szCs w:val="28"/>
        </w:rPr>
      </w:pPr>
    </w:p>
    <w:p w:rsidR="00AE16CE" w:rsidRDefault="00AE16CE" w:rsidP="009140DD">
      <w:pPr>
        <w:pStyle w:val="Standard"/>
        <w:shd w:val="clear" w:color="auto" w:fill="FFFFFF"/>
        <w:tabs>
          <w:tab w:val="left" w:pos="1068"/>
        </w:tabs>
        <w:ind w:firstLine="709"/>
        <w:jc w:val="both"/>
        <w:rPr>
          <w:rFonts w:cs="Times New Roman"/>
          <w:sz w:val="28"/>
          <w:szCs w:val="28"/>
        </w:rPr>
      </w:pPr>
      <w:r>
        <w:rPr>
          <w:rFonts w:eastAsia="Times New Roman" w:cs="Times New Roman"/>
          <w:color w:val="000000"/>
          <w:sz w:val="28"/>
          <w:szCs w:val="28"/>
        </w:rPr>
        <w:t>10.1.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E16CE" w:rsidRDefault="00AE16CE" w:rsidP="009140DD">
      <w:pPr>
        <w:pStyle w:val="Standard"/>
        <w:shd w:val="clear" w:color="auto" w:fill="FFFFFF"/>
        <w:tabs>
          <w:tab w:val="left" w:pos="1068"/>
        </w:tabs>
        <w:ind w:firstLine="709"/>
        <w:jc w:val="both"/>
        <w:rPr>
          <w:rFonts w:cs="Times New Roman"/>
          <w:sz w:val="28"/>
          <w:szCs w:val="28"/>
        </w:rPr>
      </w:pPr>
      <w:r>
        <w:rPr>
          <w:rFonts w:eastAsia="Times New Roman" w:cs="Times New Roman"/>
          <w:color w:val="000000"/>
          <w:sz w:val="28"/>
          <w:szCs w:val="28"/>
        </w:rPr>
        <w:t xml:space="preserve">10.2. Аукцион проводится организатором </w:t>
      </w:r>
      <w:r w:rsidRPr="005671EA">
        <w:rPr>
          <w:rFonts w:eastAsia="Times New Roman" w:cs="Times New Roman"/>
          <w:color w:val="000000"/>
          <w:sz w:val="28"/>
          <w:szCs w:val="28"/>
        </w:rPr>
        <w:t xml:space="preserve">аукциона </w:t>
      </w:r>
      <w:r w:rsidR="0065236B">
        <w:rPr>
          <w:rFonts w:eastAsia="Times New Roman" w:cs="Times New Roman"/>
          <w:color w:val="000000"/>
          <w:sz w:val="28"/>
          <w:szCs w:val="28"/>
        </w:rPr>
        <w:t>31</w:t>
      </w:r>
      <w:r w:rsidRPr="005671EA">
        <w:rPr>
          <w:rFonts w:eastAsia="Times New Roman" w:cs="Times New Roman"/>
          <w:color w:val="000000"/>
          <w:sz w:val="28"/>
          <w:szCs w:val="28"/>
        </w:rPr>
        <w:t>.</w:t>
      </w:r>
      <w:r w:rsidR="00B06813" w:rsidRPr="005671EA">
        <w:rPr>
          <w:rFonts w:eastAsia="Times New Roman" w:cs="Times New Roman"/>
          <w:color w:val="000000"/>
          <w:sz w:val="28"/>
          <w:szCs w:val="28"/>
        </w:rPr>
        <w:t>08</w:t>
      </w:r>
      <w:r w:rsidR="00B06813">
        <w:rPr>
          <w:rFonts w:eastAsia="Times New Roman" w:cs="Times New Roman"/>
          <w:color w:val="000000"/>
          <w:sz w:val="28"/>
          <w:szCs w:val="28"/>
        </w:rPr>
        <w:t>.</w:t>
      </w:r>
      <w:r>
        <w:rPr>
          <w:rFonts w:eastAsia="Times New Roman" w:cs="Times New Roman"/>
          <w:color w:val="000000"/>
          <w:sz w:val="28"/>
          <w:szCs w:val="28"/>
        </w:rPr>
        <w:t>2016 в  1</w:t>
      </w:r>
      <w:r w:rsidR="00B06813">
        <w:rPr>
          <w:rFonts w:eastAsia="Times New Roman" w:cs="Times New Roman"/>
          <w:color w:val="000000"/>
          <w:sz w:val="28"/>
          <w:szCs w:val="28"/>
        </w:rPr>
        <w:t>1</w:t>
      </w:r>
      <w:r>
        <w:rPr>
          <w:rFonts w:eastAsia="Times New Roman" w:cs="Times New Roman"/>
          <w:color w:val="000000"/>
          <w:sz w:val="28"/>
          <w:szCs w:val="28"/>
        </w:rPr>
        <w:t>.00 часов местного времени в присутствии членов аукционной комиссии, продавца и участников аукциона (их представителей).</w:t>
      </w:r>
    </w:p>
    <w:p w:rsidR="00AE16CE" w:rsidRDefault="00AE16CE" w:rsidP="009140DD">
      <w:pPr>
        <w:pStyle w:val="Standard"/>
        <w:shd w:val="clear" w:color="auto" w:fill="FFFFFF"/>
        <w:ind w:firstLine="709"/>
        <w:jc w:val="both"/>
        <w:rPr>
          <w:rFonts w:cs="Times New Roman"/>
          <w:sz w:val="28"/>
          <w:szCs w:val="28"/>
        </w:rPr>
      </w:pPr>
      <w:r>
        <w:rPr>
          <w:rFonts w:eastAsia="Times New Roman" w:cs="Times New Roman"/>
          <w:color w:val="000000"/>
          <w:sz w:val="28"/>
          <w:szCs w:val="28"/>
        </w:rPr>
        <w:t>10.3.</w:t>
      </w:r>
      <w:r w:rsidR="00B06813">
        <w:rPr>
          <w:rFonts w:eastAsia="Times New Roman" w:cs="Times New Roman"/>
          <w:color w:val="000000"/>
          <w:sz w:val="28"/>
          <w:szCs w:val="28"/>
        </w:rPr>
        <w:t xml:space="preserve"> </w:t>
      </w:r>
      <w:r>
        <w:rPr>
          <w:rFonts w:eastAsia="Times New Roman" w:cs="Times New Roman"/>
          <w:color w:val="000000"/>
          <w:sz w:val="28"/>
          <w:szCs w:val="28"/>
        </w:rPr>
        <w:t xml:space="preserve">Место проведения аукциона: г. Тамбов, ул. </w:t>
      </w:r>
      <w:proofErr w:type="gramStart"/>
      <w:r>
        <w:rPr>
          <w:rFonts w:eastAsia="Times New Roman" w:cs="Times New Roman"/>
          <w:color w:val="000000"/>
          <w:sz w:val="28"/>
          <w:szCs w:val="28"/>
        </w:rPr>
        <w:t>Московская</w:t>
      </w:r>
      <w:proofErr w:type="gramEnd"/>
      <w:r>
        <w:rPr>
          <w:rFonts w:eastAsia="Times New Roman" w:cs="Times New Roman"/>
          <w:color w:val="000000"/>
          <w:sz w:val="28"/>
          <w:szCs w:val="28"/>
        </w:rPr>
        <w:t xml:space="preserve">, д.19Д, </w:t>
      </w:r>
      <w:proofErr w:type="spellStart"/>
      <w:r>
        <w:rPr>
          <w:rFonts w:eastAsia="Times New Roman" w:cs="Times New Roman"/>
          <w:color w:val="000000"/>
          <w:sz w:val="28"/>
          <w:szCs w:val="28"/>
        </w:rPr>
        <w:t>каб</w:t>
      </w:r>
      <w:proofErr w:type="spellEnd"/>
      <w:r>
        <w:rPr>
          <w:rFonts w:eastAsia="Times New Roman" w:cs="Times New Roman"/>
          <w:color w:val="000000"/>
          <w:sz w:val="28"/>
          <w:szCs w:val="28"/>
        </w:rPr>
        <w:t>. 401.</w:t>
      </w:r>
    </w:p>
    <w:p w:rsidR="00AE16CE" w:rsidRDefault="00AE16CE" w:rsidP="009140DD">
      <w:pPr>
        <w:pStyle w:val="Standard"/>
        <w:shd w:val="clear" w:color="auto" w:fill="FFFFFF"/>
        <w:tabs>
          <w:tab w:val="left" w:pos="1068"/>
        </w:tabs>
        <w:ind w:firstLine="709"/>
        <w:jc w:val="both"/>
        <w:rPr>
          <w:rFonts w:cs="Times New Roman"/>
          <w:sz w:val="28"/>
          <w:szCs w:val="28"/>
        </w:rPr>
      </w:pPr>
      <w:r>
        <w:rPr>
          <w:rFonts w:cs="Times New Roman"/>
          <w:color w:val="000000"/>
          <w:sz w:val="28"/>
          <w:szCs w:val="28"/>
        </w:rPr>
        <w:t>10.4. </w:t>
      </w:r>
      <w:r>
        <w:rPr>
          <w:rFonts w:eastAsia="Times New Roman" w:cs="Times New Roman"/>
          <w:color w:val="000000"/>
          <w:sz w:val="28"/>
          <w:szCs w:val="28"/>
        </w:rPr>
        <w:t xml:space="preserve">Аукцион проводится путем повышения начальной (минимальной) </w:t>
      </w:r>
      <w:r>
        <w:rPr>
          <w:rFonts w:eastAsia="Times New Roman" w:cs="Times New Roman"/>
          <w:color w:val="000000"/>
          <w:sz w:val="28"/>
          <w:szCs w:val="28"/>
        </w:rPr>
        <w:lastRenderedPageBreak/>
        <w:t>цены договора (цены лота), указанной в извещении о проведен</w:t>
      </w:r>
      <w:proofErr w:type="gramStart"/>
      <w:r>
        <w:rPr>
          <w:rFonts w:eastAsia="Times New Roman" w:cs="Times New Roman"/>
          <w:color w:val="000000"/>
          <w:sz w:val="28"/>
          <w:szCs w:val="28"/>
        </w:rPr>
        <w:t>ии Ау</w:t>
      </w:r>
      <w:proofErr w:type="gramEnd"/>
      <w:r>
        <w:rPr>
          <w:rFonts w:eastAsia="Times New Roman" w:cs="Times New Roman"/>
          <w:color w:val="000000"/>
          <w:sz w:val="28"/>
          <w:szCs w:val="28"/>
        </w:rPr>
        <w:t>кциона, на «шаг аукциона».</w:t>
      </w:r>
    </w:p>
    <w:p w:rsidR="00AE16CE" w:rsidRDefault="00AE16CE" w:rsidP="009140DD">
      <w:pPr>
        <w:pStyle w:val="Standard"/>
        <w:shd w:val="clear" w:color="auto" w:fill="FFFFFF"/>
        <w:tabs>
          <w:tab w:val="left" w:pos="1146"/>
        </w:tabs>
        <w:ind w:firstLine="709"/>
        <w:jc w:val="both"/>
        <w:rPr>
          <w:rFonts w:cs="Times New Roman"/>
          <w:sz w:val="28"/>
          <w:szCs w:val="28"/>
        </w:rPr>
      </w:pPr>
      <w:r>
        <w:rPr>
          <w:rFonts w:eastAsia="Times New Roman" w:cs="Times New Roman"/>
          <w:color w:val="000000"/>
          <w:sz w:val="28"/>
          <w:szCs w:val="28"/>
        </w:rPr>
        <w:t>Секретарь аукционной комиссии является аукционистом.</w:t>
      </w:r>
    </w:p>
    <w:p w:rsidR="00AE16CE" w:rsidRDefault="00AE16CE" w:rsidP="009140DD">
      <w:pPr>
        <w:pStyle w:val="Standard"/>
        <w:shd w:val="clear" w:color="auto" w:fill="FFFFFF"/>
        <w:tabs>
          <w:tab w:val="left" w:pos="588"/>
        </w:tabs>
        <w:ind w:firstLine="709"/>
        <w:jc w:val="both"/>
        <w:rPr>
          <w:rFonts w:cs="Times New Roman"/>
          <w:sz w:val="28"/>
          <w:szCs w:val="28"/>
        </w:rPr>
      </w:pPr>
      <w:r>
        <w:rPr>
          <w:rFonts w:eastAsia="Times New Roman" w:cs="Times New Roman"/>
          <w:color w:val="000000"/>
          <w:sz w:val="28"/>
          <w:szCs w:val="28"/>
        </w:rPr>
        <w:t>10.5. Аукцион проводится в следующем порядке:</w:t>
      </w:r>
    </w:p>
    <w:p w:rsidR="00AE16CE" w:rsidRDefault="003E62D3" w:rsidP="009140DD">
      <w:pPr>
        <w:pStyle w:val="Standard"/>
        <w:shd w:val="clear" w:color="auto" w:fill="FFFFFF"/>
        <w:ind w:firstLine="709"/>
        <w:jc w:val="both"/>
        <w:rPr>
          <w:rFonts w:cs="Times New Roman"/>
          <w:sz w:val="28"/>
          <w:szCs w:val="28"/>
        </w:rPr>
      </w:pPr>
      <w:r>
        <w:rPr>
          <w:rFonts w:eastAsia="Times New Roman" w:cs="Times New Roman"/>
          <w:color w:val="000000"/>
          <w:sz w:val="28"/>
          <w:szCs w:val="28"/>
        </w:rPr>
        <w:t xml:space="preserve">- </w:t>
      </w:r>
      <w:r w:rsidR="00AE16CE">
        <w:rPr>
          <w:rFonts w:eastAsia="Times New Roman" w:cs="Times New Roman"/>
          <w:color w:val="000000"/>
          <w:sz w:val="28"/>
          <w:szCs w:val="28"/>
        </w:rPr>
        <w:t>аукционная комиссия непосредственно перед началом проведения аукциона регистрирует явившихся на аукцион участников аукциона (их представителей) по мере подачи заявки. При регистрации участникам аукциона (их представителям) выдаются пронумерованные карточки (далее - карточки);</w:t>
      </w:r>
    </w:p>
    <w:p w:rsidR="00AE16CE" w:rsidRDefault="003E62D3" w:rsidP="009140DD">
      <w:pPr>
        <w:pStyle w:val="Standard"/>
        <w:shd w:val="clear" w:color="auto" w:fill="FFFFFF"/>
        <w:tabs>
          <w:tab w:val="left" w:pos="1062"/>
        </w:tabs>
        <w:ind w:firstLine="709"/>
        <w:jc w:val="both"/>
        <w:rPr>
          <w:rFonts w:cs="Times New Roman"/>
          <w:sz w:val="28"/>
          <w:szCs w:val="28"/>
        </w:rPr>
      </w:pPr>
      <w:r>
        <w:rPr>
          <w:rFonts w:eastAsia="Times New Roman" w:cs="Times New Roman"/>
          <w:color w:val="000000"/>
          <w:sz w:val="28"/>
          <w:szCs w:val="28"/>
        </w:rPr>
        <w:t xml:space="preserve">- </w:t>
      </w:r>
      <w:r w:rsidR="00AE16CE">
        <w:rPr>
          <w:rFonts w:eastAsia="Times New Roman" w:cs="Times New Roman"/>
          <w:color w:val="000000"/>
          <w:sz w:val="28"/>
          <w:szCs w:val="28"/>
        </w:rPr>
        <w:t>аукцион   начинается   с   объявления   аукционистом   начала   проведения   аукциона; предмета договора, начальной (минимальной) цены, «шага аукциона», после чего аукционист предлагает участникам аукциона подтвердить начальную цену имущества путем поднятия карточек, последующую цену также объявляет аукционист;</w:t>
      </w:r>
    </w:p>
    <w:p w:rsidR="00AE16CE" w:rsidRDefault="003E62D3" w:rsidP="009140DD">
      <w:pPr>
        <w:pStyle w:val="Standard"/>
        <w:shd w:val="clear" w:color="auto" w:fill="FFFFFF"/>
        <w:tabs>
          <w:tab w:val="left" w:pos="1008"/>
        </w:tabs>
        <w:ind w:firstLine="709"/>
        <w:jc w:val="both"/>
        <w:rPr>
          <w:rFonts w:cs="Times New Roman"/>
          <w:sz w:val="28"/>
          <w:szCs w:val="28"/>
        </w:rPr>
      </w:pPr>
      <w:r>
        <w:rPr>
          <w:rFonts w:eastAsia="Times New Roman" w:cs="Times New Roman"/>
          <w:color w:val="000000"/>
          <w:sz w:val="28"/>
          <w:szCs w:val="28"/>
        </w:rPr>
        <w:t xml:space="preserve">- </w:t>
      </w:r>
      <w:r w:rsidR="00AE16CE">
        <w:rPr>
          <w:rFonts w:eastAsia="Times New Roman" w:cs="Times New Roman"/>
          <w:color w:val="000000"/>
          <w:sz w:val="28"/>
          <w:szCs w:val="28"/>
        </w:rPr>
        <w:t>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10.4. документации об аукционе, поднимает карточку, в случае если он согласен заключить договор по объявленной цене;</w:t>
      </w:r>
    </w:p>
    <w:p w:rsidR="00AE16CE" w:rsidRDefault="003E62D3" w:rsidP="009140DD">
      <w:pPr>
        <w:pStyle w:val="Standard"/>
        <w:shd w:val="clear" w:color="auto" w:fill="FFFFFF"/>
        <w:tabs>
          <w:tab w:val="left" w:pos="1068"/>
        </w:tabs>
        <w:ind w:firstLine="709"/>
        <w:jc w:val="both"/>
        <w:rPr>
          <w:rFonts w:cs="Times New Roman"/>
          <w:sz w:val="28"/>
          <w:szCs w:val="28"/>
        </w:rPr>
      </w:pPr>
      <w:proofErr w:type="gramStart"/>
      <w:r>
        <w:rPr>
          <w:rFonts w:eastAsia="Times New Roman" w:cs="Times New Roman"/>
          <w:color w:val="000000"/>
          <w:sz w:val="28"/>
          <w:szCs w:val="28"/>
        </w:rPr>
        <w:t xml:space="preserve">- </w:t>
      </w:r>
      <w:r w:rsidR="00AE16CE">
        <w:rPr>
          <w:rFonts w:eastAsia="Times New Roman" w:cs="Times New Roman"/>
          <w:color w:val="000000"/>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w:t>
      </w:r>
      <w:r w:rsidR="00AE16CE">
        <w:rPr>
          <w:rFonts w:eastAsia="Times New Roman" w:cs="Times New Roman"/>
          <w:color w:val="000000"/>
          <w:sz w:val="28"/>
          <w:szCs w:val="28"/>
        </w:rPr>
        <w:br/>
        <w:t>пунктом 10.4. настоящей документации, и «шаг аукциона», в соответствии с которым повышается цена;</w:t>
      </w:r>
      <w:proofErr w:type="gramEnd"/>
    </w:p>
    <w:p w:rsidR="00AE16CE" w:rsidRDefault="003E62D3" w:rsidP="009140DD">
      <w:pPr>
        <w:pStyle w:val="Standard"/>
        <w:shd w:val="clear" w:color="auto" w:fill="FFFFFF"/>
        <w:tabs>
          <w:tab w:val="left" w:pos="1068"/>
        </w:tabs>
        <w:ind w:firstLine="709"/>
        <w:jc w:val="both"/>
        <w:rPr>
          <w:rFonts w:cs="Times New Roman"/>
          <w:sz w:val="28"/>
          <w:szCs w:val="28"/>
        </w:rPr>
      </w:pPr>
      <w:r>
        <w:rPr>
          <w:rFonts w:eastAsia="Times New Roman" w:cs="Times New Roman"/>
          <w:color w:val="000000"/>
          <w:sz w:val="28"/>
          <w:szCs w:val="28"/>
        </w:rPr>
        <w:t xml:space="preserve">- </w:t>
      </w:r>
      <w:r w:rsidR="00AE16CE">
        <w:rPr>
          <w:rFonts w:eastAsia="Times New Roman" w:cs="Times New Roman"/>
          <w:color w:val="000000"/>
          <w:sz w:val="28"/>
          <w:szCs w:val="28"/>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w:t>
      </w:r>
      <w:r w:rsidR="009140DD">
        <w:rPr>
          <w:rFonts w:eastAsia="Times New Roman" w:cs="Times New Roman"/>
          <w:color w:val="000000"/>
          <w:sz w:val="28"/>
          <w:szCs w:val="28"/>
        </w:rPr>
        <w:t xml:space="preserve"> </w:t>
      </w:r>
      <w:r w:rsidR="00AE16CE">
        <w:rPr>
          <w:rFonts w:eastAsia="Times New Roman" w:cs="Times New Roman"/>
          <w:color w:val="000000"/>
          <w:sz w:val="28"/>
          <w:szCs w:val="28"/>
        </w:rPr>
        <w:t>наименование победителя аукциона и участника аукциона, сделавшего предпоследнее предложение о цене договора.</w:t>
      </w:r>
    </w:p>
    <w:p w:rsidR="00AE16CE" w:rsidRDefault="00AE16CE" w:rsidP="009140DD">
      <w:pPr>
        <w:pStyle w:val="Standard"/>
        <w:shd w:val="clear" w:color="auto" w:fill="FFFFFF"/>
        <w:tabs>
          <w:tab w:val="left" w:pos="1068"/>
        </w:tabs>
        <w:ind w:firstLine="709"/>
        <w:jc w:val="both"/>
        <w:rPr>
          <w:rFonts w:cs="Times New Roman"/>
          <w:sz w:val="28"/>
          <w:szCs w:val="28"/>
        </w:rPr>
      </w:pPr>
      <w:r>
        <w:rPr>
          <w:rFonts w:cs="Times New Roman"/>
          <w:sz w:val="28"/>
          <w:szCs w:val="28"/>
        </w:rPr>
        <w:t>10.6. </w:t>
      </w:r>
      <w:r>
        <w:rPr>
          <w:rFonts w:eastAsia="Times New Roman" w:cs="Times New Roman"/>
          <w:color w:val="000000"/>
          <w:sz w:val="28"/>
          <w:szCs w:val="28"/>
        </w:rPr>
        <w:t>Победителем  аукциона признается лицо,  предложившее  наиболее  высокую цену имущества.</w:t>
      </w:r>
    </w:p>
    <w:p w:rsidR="00AE16CE" w:rsidRDefault="00AE16CE" w:rsidP="009140DD">
      <w:pPr>
        <w:pStyle w:val="Standard"/>
        <w:shd w:val="clear" w:color="auto" w:fill="FFFFFF"/>
        <w:tabs>
          <w:tab w:val="left" w:pos="1008"/>
        </w:tabs>
        <w:ind w:firstLine="709"/>
        <w:jc w:val="both"/>
        <w:rPr>
          <w:rFonts w:cs="Times New Roman"/>
          <w:sz w:val="28"/>
          <w:szCs w:val="28"/>
        </w:rPr>
      </w:pPr>
      <w:r>
        <w:rPr>
          <w:rFonts w:eastAsia="Times New Roman" w:cs="Times New Roman"/>
          <w:color w:val="000000"/>
          <w:sz w:val="28"/>
          <w:szCs w:val="28"/>
        </w:rPr>
        <w:t>10.7. </w:t>
      </w:r>
      <w:proofErr w:type="gramStart"/>
      <w:r>
        <w:rPr>
          <w:rFonts w:eastAsia="Times New Roman" w:cs="Times New Roman"/>
          <w:color w:val="000000"/>
          <w:sz w:val="28"/>
          <w:szCs w:val="28"/>
        </w:rPr>
        <w:t>При проведении аукциона организатор аукциона в обязательном порядке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имущества, наименовании и месте нахождения (для юридического лица), фамилии, об имени, отчестве, о месте</w:t>
      </w:r>
      <w:r>
        <w:rPr>
          <w:rFonts w:eastAsia="Times New Roman" w:cs="Times New Roman"/>
          <w:color w:val="000000"/>
          <w:sz w:val="28"/>
          <w:szCs w:val="28"/>
        </w:rPr>
        <w:br/>
        <w:t>жительства   (для   физического   лица)   победителя   аукциона,   Протокол   аукциона подписывается</w:t>
      </w:r>
      <w:proofErr w:type="gramEnd"/>
      <w:r>
        <w:rPr>
          <w:rFonts w:eastAsia="Times New Roman" w:cs="Times New Roman"/>
          <w:color w:val="000000"/>
          <w:sz w:val="28"/>
          <w:szCs w:val="28"/>
        </w:rPr>
        <w:t xml:space="preserve">  всеми   присутствующими   членами  аукционной  комиссии  в  день проведения аукциона. Протокол аукциона составляется в трех экземплярах</w:t>
      </w:r>
      <w:r w:rsidR="00AF6BCB">
        <w:rPr>
          <w:rFonts w:eastAsia="Times New Roman" w:cs="Times New Roman"/>
          <w:color w:val="000000"/>
          <w:sz w:val="28"/>
          <w:szCs w:val="28"/>
        </w:rPr>
        <w:t>.</w:t>
      </w:r>
    </w:p>
    <w:p w:rsidR="00AE16CE" w:rsidRDefault="00AE16CE" w:rsidP="009140DD">
      <w:pPr>
        <w:pStyle w:val="Standard"/>
        <w:shd w:val="clear" w:color="auto" w:fill="FFFFFF"/>
        <w:tabs>
          <w:tab w:val="left" w:pos="1152"/>
        </w:tabs>
        <w:ind w:firstLine="709"/>
        <w:jc w:val="both"/>
        <w:rPr>
          <w:rFonts w:cs="Times New Roman"/>
          <w:sz w:val="28"/>
          <w:szCs w:val="28"/>
        </w:rPr>
      </w:pPr>
      <w:r>
        <w:rPr>
          <w:rFonts w:eastAsia="Times New Roman" w:cs="Times New Roman"/>
          <w:color w:val="000000"/>
          <w:sz w:val="28"/>
          <w:szCs w:val="28"/>
        </w:rPr>
        <w:t>10.8. Протокол аукциона размещается на Сайте организатором аукциона в течение дня, следующего за днем подписания указанного протокола.</w:t>
      </w:r>
    </w:p>
    <w:p w:rsidR="00AE16CE" w:rsidRDefault="00AE16CE" w:rsidP="009140DD">
      <w:pPr>
        <w:pStyle w:val="Standard"/>
        <w:shd w:val="clear" w:color="auto" w:fill="FFFFFF"/>
        <w:tabs>
          <w:tab w:val="left" w:pos="1152"/>
        </w:tabs>
        <w:ind w:firstLine="709"/>
        <w:jc w:val="both"/>
        <w:rPr>
          <w:rFonts w:cs="Times New Roman"/>
          <w:sz w:val="28"/>
          <w:szCs w:val="28"/>
        </w:rPr>
      </w:pPr>
      <w:r>
        <w:rPr>
          <w:rFonts w:cs="Times New Roman"/>
          <w:sz w:val="28"/>
          <w:szCs w:val="28"/>
        </w:rPr>
        <w:lastRenderedPageBreak/>
        <w:t>10.9. </w:t>
      </w:r>
      <w:r>
        <w:rPr>
          <w:rFonts w:eastAsia="Times New Roman" w:cs="Times New Roman"/>
          <w:color w:val="000000"/>
          <w:sz w:val="28"/>
          <w:szCs w:val="28"/>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семи рабочих дней </w:t>
      </w:r>
      <w:proofErr w:type="gramStart"/>
      <w:r>
        <w:rPr>
          <w:rFonts w:eastAsia="Times New Roman" w:cs="Times New Roman"/>
          <w:color w:val="000000"/>
          <w:sz w:val="28"/>
          <w:szCs w:val="28"/>
        </w:rPr>
        <w:t>с даты поступления</w:t>
      </w:r>
      <w:proofErr w:type="gramEnd"/>
      <w:r>
        <w:rPr>
          <w:rFonts w:eastAsia="Times New Roman" w:cs="Times New Roman"/>
          <w:color w:val="000000"/>
          <w:sz w:val="28"/>
          <w:szCs w:val="28"/>
        </w:rPr>
        <w:t xml:space="preserve"> такого запроса</w:t>
      </w:r>
      <w:r w:rsidR="00B06813">
        <w:rPr>
          <w:rFonts w:eastAsia="Times New Roman" w:cs="Times New Roman"/>
          <w:color w:val="000000"/>
          <w:sz w:val="28"/>
          <w:szCs w:val="28"/>
        </w:rPr>
        <w:t xml:space="preserve"> о</w:t>
      </w:r>
      <w:r>
        <w:rPr>
          <w:rFonts w:eastAsia="Times New Roman" w:cs="Times New Roman"/>
          <w:color w:val="000000"/>
          <w:sz w:val="28"/>
          <w:szCs w:val="28"/>
        </w:rPr>
        <w:t>бязан представить</w:t>
      </w:r>
      <w:r w:rsidR="009140DD">
        <w:rPr>
          <w:rFonts w:eastAsia="Times New Roman" w:cs="Times New Roman"/>
          <w:color w:val="000000"/>
          <w:sz w:val="28"/>
          <w:szCs w:val="28"/>
        </w:rPr>
        <w:t xml:space="preserve"> </w:t>
      </w:r>
      <w:r>
        <w:rPr>
          <w:rFonts w:eastAsia="Times New Roman" w:cs="Times New Roman"/>
          <w:color w:val="000000"/>
          <w:sz w:val="28"/>
          <w:szCs w:val="28"/>
        </w:rPr>
        <w:t>такому участнику аукциона соответствующие</w:t>
      </w:r>
      <w:r w:rsidR="00AF6BCB">
        <w:rPr>
          <w:rFonts w:eastAsia="Times New Roman" w:cs="Times New Roman"/>
          <w:color w:val="000000"/>
          <w:sz w:val="28"/>
          <w:szCs w:val="28"/>
        </w:rPr>
        <w:t xml:space="preserve"> разъяснения в письменной форме.</w:t>
      </w:r>
    </w:p>
    <w:p w:rsidR="00AE16CE" w:rsidRDefault="00AE16CE" w:rsidP="009140DD">
      <w:pPr>
        <w:pStyle w:val="Standard"/>
        <w:shd w:val="clear" w:color="auto" w:fill="FFFFFF"/>
        <w:tabs>
          <w:tab w:val="left" w:pos="1152"/>
        </w:tabs>
        <w:ind w:firstLine="709"/>
        <w:jc w:val="both"/>
        <w:rPr>
          <w:rFonts w:eastAsia="Times New Roman" w:cs="Times New Roman"/>
          <w:color w:val="000000"/>
          <w:sz w:val="28"/>
          <w:szCs w:val="28"/>
        </w:rPr>
      </w:pPr>
      <w:r>
        <w:rPr>
          <w:rFonts w:eastAsia="Times New Roman" w:cs="Times New Roman"/>
          <w:color w:val="000000"/>
          <w:sz w:val="28"/>
          <w:szCs w:val="28"/>
        </w:rPr>
        <w:t>10.10.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AE16CE" w:rsidRDefault="00AE16CE" w:rsidP="00AE16CE">
      <w:pPr>
        <w:pStyle w:val="Standard"/>
        <w:shd w:val="clear" w:color="auto" w:fill="FFFFFF"/>
        <w:tabs>
          <w:tab w:val="left" w:pos="1152"/>
        </w:tabs>
        <w:jc w:val="both"/>
        <w:rPr>
          <w:rFonts w:cs="Times New Roman"/>
          <w:sz w:val="28"/>
          <w:szCs w:val="28"/>
        </w:rPr>
      </w:pPr>
    </w:p>
    <w:p w:rsidR="00AE16CE" w:rsidRDefault="00AE16CE" w:rsidP="00AE16CE">
      <w:pPr>
        <w:pStyle w:val="Standard"/>
        <w:shd w:val="clear" w:color="auto" w:fill="FFFFFF"/>
        <w:jc w:val="center"/>
        <w:rPr>
          <w:rFonts w:eastAsia="Times New Roman" w:cs="Times New Roman"/>
          <w:b/>
          <w:color w:val="000000"/>
          <w:sz w:val="28"/>
          <w:szCs w:val="28"/>
        </w:rPr>
      </w:pPr>
      <w:r>
        <w:rPr>
          <w:rFonts w:eastAsia="Times New Roman" w:cs="Times New Roman"/>
          <w:b/>
          <w:color w:val="000000"/>
          <w:sz w:val="28"/>
          <w:szCs w:val="28"/>
        </w:rPr>
        <w:t>11. Заключение договора по результатам проведения аукциона</w:t>
      </w:r>
    </w:p>
    <w:p w:rsidR="00AE16CE" w:rsidRDefault="00AE16CE" w:rsidP="00AE16CE">
      <w:pPr>
        <w:pStyle w:val="Standard"/>
        <w:shd w:val="clear" w:color="auto" w:fill="FFFFFF"/>
        <w:jc w:val="center"/>
        <w:rPr>
          <w:rFonts w:cs="Times New Roman"/>
          <w:sz w:val="28"/>
          <w:szCs w:val="28"/>
        </w:rPr>
      </w:pPr>
    </w:p>
    <w:p w:rsidR="00AE16CE" w:rsidRPr="00EE518E" w:rsidRDefault="00AE16CE" w:rsidP="009140DD">
      <w:pPr>
        <w:pStyle w:val="Standard"/>
        <w:shd w:val="clear" w:color="auto" w:fill="FFFFFF"/>
        <w:tabs>
          <w:tab w:val="left" w:pos="1044"/>
        </w:tabs>
        <w:ind w:firstLine="709"/>
        <w:jc w:val="both"/>
        <w:rPr>
          <w:rFonts w:eastAsia="Times New Roman" w:cs="Times New Roman"/>
          <w:color w:val="000000"/>
          <w:sz w:val="28"/>
          <w:szCs w:val="28"/>
        </w:rPr>
      </w:pPr>
      <w:r w:rsidRPr="00EE518E">
        <w:rPr>
          <w:rFonts w:cs="Times New Roman"/>
          <w:color w:val="000000"/>
          <w:sz w:val="28"/>
          <w:szCs w:val="28"/>
        </w:rPr>
        <w:t>11.1. </w:t>
      </w:r>
      <w:r w:rsidRPr="00EE518E">
        <w:rPr>
          <w:rFonts w:eastAsia="Times New Roman" w:cs="Times New Roman"/>
          <w:color w:val="000000"/>
          <w:sz w:val="28"/>
          <w:szCs w:val="28"/>
        </w:rPr>
        <w:t>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недвижимого имущества.</w:t>
      </w:r>
    </w:p>
    <w:p w:rsidR="00AE16CE" w:rsidRPr="005671EA" w:rsidRDefault="00AE16CE" w:rsidP="00604793">
      <w:pPr>
        <w:spacing w:after="0" w:line="266" w:lineRule="atLeast"/>
        <w:ind w:firstLine="708"/>
        <w:jc w:val="both"/>
        <w:rPr>
          <w:rFonts w:ascii="Times New Roman" w:hAnsi="Times New Roman" w:cs="Times New Roman"/>
          <w:sz w:val="28"/>
          <w:szCs w:val="28"/>
        </w:rPr>
      </w:pPr>
      <w:r w:rsidRPr="005671EA">
        <w:rPr>
          <w:rFonts w:ascii="Times New Roman" w:hAnsi="Times New Roman" w:cs="Times New Roman"/>
          <w:color w:val="000000"/>
          <w:sz w:val="28"/>
          <w:szCs w:val="28"/>
        </w:rPr>
        <w:t>11.2. </w:t>
      </w:r>
      <w:r w:rsidRPr="005671EA">
        <w:rPr>
          <w:rFonts w:ascii="Times New Roman" w:eastAsia="Times New Roman" w:hAnsi="Times New Roman" w:cs="Times New Roman"/>
          <w:color w:val="000000"/>
          <w:sz w:val="28"/>
          <w:szCs w:val="28"/>
        </w:rPr>
        <w:t xml:space="preserve">Договор  купли-продажи   заключается   в   течение   </w:t>
      </w:r>
      <w:r w:rsidR="00604793" w:rsidRPr="005671EA">
        <w:rPr>
          <w:rFonts w:ascii="Times New Roman" w:eastAsia="Times New Roman" w:hAnsi="Times New Roman" w:cs="Times New Roman"/>
          <w:color w:val="000000"/>
          <w:sz w:val="28"/>
          <w:szCs w:val="28"/>
        </w:rPr>
        <w:t>10 (десяти)</w:t>
      </w:r>
      <w:r w:rsidRPr="005671EA">
        <w:rPr>
          <w:rFonts w:ascii="Times New Roman" w:eastAsia="Times New Roman" w:hAnsi="Times New Roman" w:cs="Times New Roman"/>
          <w:color w:val="000000"/>
          <w:sz w:val="28"/>
          <w:szCs w:val="28"/>
        </w:rPr>
        <w:t xml:space="preserve"> рабочих  дней   </w:t>
      </w:r>
      <w:r w:rsidR="00604793" w:rsidRPr="005671EA">
        <w:rPr>
          <w:rFonts w:ascii="Times New Roman" w:eastAsia="Times New Roman" w:hAnsi="Times New Roman" w:cs="Times New Roman"/>
          <w:color w:val="000000"/>
          <w:sz w:val="28"/>
          <w:szCs w:val="28"/>
        </w:rPr>
        <w:t>после получения Продавцом одобрения на совершение сделки купли-продажи Советом директоров АО «Газпром газораспределение Тамбов»</w:t>
      </w:r>
      <w:r w:rsidRPr="005671EA">
        <w:rPr>
          <w:rFonts w:ascii="Times New Roman" w:eastAsia="Times New Roman" w:hAnsi="Times New Roman" w:cs="Times New Roman"/>
          <w:color w:val="000000"/>
          <w:sz w:val="28"/>
          <w:szCs w:val="28"/>
        </w:rPr>
        <w:t>.</w:t>
      </w:r>
    </w:p>
    <w:p w:rsidR="00AE16CE" w:rsidRPr="00EE518E"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EE518E">
        <w:rPr>
          <w:rFonts w:eastAsia="Times New Roman" w:cs="Times New Roman"/>
          <w:color w:val="000000"/>
          <w:sz w:val="28"/>
          <w:szCs w:val="28"/>
        </w:rPr>
        <w:t>11.3. Сумма   задатка,   внесенная   победителем   аукциона,   засчитывается   в   стоимость приобретаемого имущества по за</w:t>
      </w:r>
      <w:r w:rsidR="00604793" w:rsidRPr="00EE518E">
        <w:rPr>
          <w:rFonts w:eastAsia="Times New Roman" w:cs="Times New Roman"/>
          <w:color w:val="000000"/>
          <w:sz w:val="28"/>
          <w:szCs w:val="28"/>
        </w:rPr>
        <w:t xml:space="preserve">ключенному по итогам аукциона </w:t>
      </w:r>
      <w:r w:rsidRPr="00EE518E">
        <w:rPr>
          <w:rFonts w:eastAsia="Times New Roman" w:cs="Times New Roman"/>
          <w:color w:val="000000"/>
          <w:sz w:val="28"/>
          <w:szCs w:val="28"/>
        </w:rPr>
        <w:t>договору купли</w:t>
      </w:r>
      <w:r w:rsidR="00B06813" w:rsidRPr="00EE518E">
        <w:rPr>
          <w:rFonts w:eastAsia="Times New Roman" w:cs="Times New Roman"/>
          <w:color w:val="000000"/>
          <w:sz w:val="28"/>
          <w:szCs w:val="28"/>
        </w:rPr>
        <w:t xml:space="preserve"> </w:t>
      </w:r>
      <w:r w:rsidRPr="00EE518E">
        <w:rPr>
          <w:rFonts w:eastAsia="Times New Roman" w:cs="Times New Roman"/>
          <w:color w:val="000000"/>
          <w:sz w:val="28"/>
          <w:szCs w:val="28"/>
        </w:rPr>
        <w:t>- продажи.</w:t>
      </w:r>
    </w:p>
    <w:p w:rsidR="00AE16CE" w:rsidRPr="005671EA" w:rsidRDefault="00AE16CE" w:rsidP="009140DD">
      <w:pPr>
        <w:pStyle w:val="Standard"/>
        <w:shd w:val="clear" w:color="auto" w:fill="FFFFFF"/>
        <w:tabs>
          <w:tab w:val="left" w:pos="1020"/>
        </w:tabs>
        <w:ind w:firstLine="709"/>
        <w:jc w:val="both"/>
        <w:rPr>
          <w:rFonts w:cs="Times New Roman"/>
          <w:sz w:val="28"/>
          <w:szCs w:val="28"/>
        </w:rPr>
      </w:pPr>
      <w:r w:rsidRPr="005671EA">
        <w:rPr>
          <w:rFonts w:eastAsia="Times New Roman" w:cs="Times New Roman"/>
          <w:color w:val="000000"/>
          <w:sz w:val="28"/>
          <w:szCs w:val="28"/>
        </w:rPr>
        <w:t>11.</w:t>
      </w:r>
      <w:r w:rsidR="00604793" w:rsidRPr="005671EA">
        <w:rPr>
          <w:rFonts w:eastAsia="Times New Roman" w:cs="Times New Roman"/>
          <w:color w:val="000000"/>
          <w:sz w:val="28"/>
          <w:szCs w:val="28"/>
        </w:rPr>
        <w:t>4</w:t>
      </w:r>
      <w:r w:rsidRPr="005671EA">
        <w:rPr>
          <w:rFonts w:eastAsia="Times New Roman" w:cs="Times New Roman"/>
          <w:color w:val="000000"/>
          <w:sz w:val="28"/>
          <w:szCs w:val="28"/>
        </w:rPr>
        <w:t xml:space="preserve">. При уклонении или отказе победителя аукциона от заключения в установленный срок договора купли-продажи имущества задаток ему  не возвращается. </w:t>
      </w:r>
      <w:r w:rsidR="007B0F86">
        <w:rPr>
          <w:rFonts w:eastAsia="Times New Roman" w:cs="Times New Roman"/>
          <w:color w:val="000000"/>
          <w:sz w:val="28"/>
          <w:szCs w:val="28"/>
        </w:rPr>
        <w:t xml:space="preserve">Если победитель аукциона уклоняется или отказывается </w:t>
      </w:r>
      <w:r w:rsidR="00255DB6" w:rsidRPr="005671EA">
        <w:rPr>
          <w:rFonts w:eastAsia="Times New Roman" w:cs="Times New Roman"/>
          <w:color w:val="000000"/>
          <w:sz w:val="28"/>
          <w:szCs w:val="28"/>
        </w:rPr>
        <w:t>от заключения договора</w:t>
      </w:r>
      <w:r w:rsidR="00D151F1" w:rsidRPr="005671EA">
        <w:rPr>
          <w:rFonts w:eastAsia="Times New Roman" w:cs="Times New Roman"/>
          <w:color w:val="000000"/>
          <w:sz w:val="28"/>
          <w:szCs w:val="28"/>
        </w:rPr>
        <w:t xml:space="preserve">, аукционной </w:t>
      </w:r>
      <w:r w:rsidR="00255DB6" w:rsidRPr="005671EA">
        <w:rPr>
          <w:rFonts w:eastAsia="Times New Roman" w:cs="Times New Roman"/>
          <w:color w:val="000000"/>
          <w:sz w:val="28"/>
          <w:szCs w:val="28"/>
        </w:rPr>
        <w:t xml:space="preserve">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w:t>
      </w:r>
      <w:bookmarkStart w:id="0" w:name="_GoBack"/>
      <w:bookmarkEnd w:id="0"/>
      <w:r w:rsidR="00255DB6" w:rsidRPr="005671EA">
        <w:rPr>
          <w:rFonts w:eastAsia="Times New Roman" w:cs="Times New Roman"/>
          <w:color w:val="000000"/>
          <w:sz w:val="28"/>
          <w:szCs w:val="28"/>
        </w:rPr>
        <w:t xml:space="preserve">договора. </w:t>
      </w:r>
      <w:r w:rsidRPr="005671EA">
        <w:rPr>
          <w:rFonts w:eastAsia="Times New Roman" w:cs="Times New Roman"/>
          <w:color w:val="000000"/>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принуждении победителя аукциона заключить договор, а также о возмещении убытков, причиненных уклонением от</w:t>
      </w:r>
      <w:r w:rsidR="009140DD" w:rsidRPr="005671EA">
        <w:rPr>
          <w:rFonts w:eastAsia="Times New Roman" w:cs="Times New Roman"/>
          <w:color w:val="000000"/>
          <w:sz w:val="28"/>
          <w:szCs w:val="28"/>
        </w:rPr>
        <w:t xml:space="preserve"> </w:t>
      </w:r>
      <w:r w:rsidRPr="005671EA">
        <w:rPr>
          <w:rFonts w:eastAsia="Times New Roman" w:cs="Times New Roman"/>
          <w:color w:val="000000"/>
          <w:sz w:val="28"/>
          <w:szCs w:val="28"/>
        </w:rPr>
        <w:t xml:space="preserve">заключения договора, либо заключить договор с участником аукциона, заявке на </w:t>
      </w:r>
      <w:proofErr w:type="gramStart"/>
      <w:r w:rsidRPr="005671EA">
        <w:rPr>
          <w:rFonts w:eastAsia="Times New Roman" w:cs="Times New Roman"/>
          <w:color w:val="000000"/>
          <w:sz w:val="28"/>
          <w:szCs w:val="28"/>
        </w:rPr>
        <w:t>участие</w:t>
      </w:r>
      <w:proofErr w:type="gramEnd"/>
      <w:r w:rsidRPr="005671EA">
        <w:rPr>
          <w:rFonts w:eastAsia="Times New Roman" w:cs="Times New Roman"/>
          <w:color w:val="000000"/>
          <w:sz w:val="28"/>
          <w:szCs w:val="28"/>
        </w:rPr>
        <w:t xml:space="preserve"> в аукционе которого присвоен второй номер. Организатор аукциона в течение трех рабочих дней с даты подписания протокола о</w:t>
      </w:r>
      <w:r w:rsidR="00255DB6" w:rsidRPr="005671EA">
        <w:rPr>
          <w:rFonts w:eastAsia="Times New Roman" w:cs="Times New Roman"/>
          <w:color w:val="000000"/>
          <w:sz w:val="28"/>
          <w:szCs w:val="28"/>
        </w:rPr>
        <w:t>б отказе от заключения договора</w:t>
      </w:r>
      <w:r w:rsidRPr="005671EA">
        <w:rPr>
          <w:rFonts w:eastAsia="Times New Roman" w:cs="Times New Roman"/>
          <w:color w:val="000000"/>
          <w:sz w:val="28"/>
          <w:szCs w:val="28"/>
        </w:rPr>
        <w:t xml:space="preserve"> передает участнику аукциона, заявке на </w:t>
      </w:r>
      <w:proofErr w:type="gramStart"/>
      <w:r w:rsidRPr="005671EA">
        <w:rPr>
          <w:rFonts w:eastAsia="Times New Roman" w:cs="Times New Roman"/>
          <w:color w:val="000000"/>
          <w:sz w:val="28"/>
          <w:szCs w:val="28"/>
        </w:rPr>
        <w:t>участие</w:t>
      </w:r>
      <w:proofErr w:type="gramEnd"/>
      <w:r w:rsidRPr="005671EA">
        <w:rPr>
          <w:rFonts w:eastAsia="Times New Roman" w:cs="Times New Roman"/>
          <w:color w:val="000000"/>
          <w:sz w:val="28"/>
          <w:szCs w:val="28"/>
        </w:rPr>
        <w:t xml:space="preserve"> в аукционе которого присвоен второй номер, один экземпляр протокола и проект договора, который составляется путем включения</w:t>
      </w:r>
      <w:r w:rsidR="009140DD" w:rsidRPr="005671EA">
        <w:rPr>
          <w:rFonts w:eastAsia="Times New Roman" w:cs="Times New Roman"/>
          <w:color w:val="000000"/>
          <w:sz w:val="28"/>
          <w:szCs w:val="28"/>
        </w:rPr>
        <w:t xml:space="preserve"> </w:t>
      </w:r>
      <w:r w:rsidRPr="005671EA">
        <w:rPr>
          <w:rFonts w:eastAsia="Times New Roman" w:cs="Times New Roman"/>
          <w:color w:val="000000"/>
          <w:sz w:val="28"/>
          <w:szCs w:val="28"/>
        </w:rPr>
        <w:t>условий исполнения договора, предложенных участником аукциона, заявке на участие в аукционе которого присвоен второй номер, в проект договора, прилагаемый к аукционной документации</w:t>
      </w:r>
      <w:r w:rsidR="00655EDE" w:rsidRPr="005671EA">
        <w:rPr>
          <w:rFonts w:eastAsia="Times New Roman" w:cs="Times New Roman"/>
          <w:color w:val="000000"/>
          <w:sz w:val="28"/>
          <w:szCs w:val="28"/>
        </w:rPr>
        <w:t>.</w:t>
      </w:r>
      <w:r w:rsidRPr="005671EA">
        <w:rPr>
          <w:rFonts w:eastAsia="Times New Roman" w:cs="Times New Roman"/>
          <w:color w:val="000000"/>
          <w:sz w:val="28"/>
          <w:szCs w:val="28"/>
        </w:rPr>
        <w:t xml:space="preserve"> Указанный проект договора подписывается участником аукциона, заявке на </w:t>
      </w:r>
      <w:proofErr w:type="gramStart"/>
      <w:r w:rsidRPr="005671EA">
        <w:rPr>
          <w:rFonts w:eastAsia="Times New Roman" w:cs="Times New Roman"/>
          <w:color w:val="000000"/>
          <w:sz w:val="28"/>
          <w:szCs w:val="28"/>
        </w:rPr>
        <w:t>участие</w:t>
      </w:r>
      <w:proofErr w:type="gramEnd"/>
      <w:r w:rsidRPr="005671EA">
        <w:rPr>
          <w:rFonts w:eastAsia="Times New Roman" w:cs="Times New Roman"/>
          <w:color w:val="000000"/>
          <w:sz w:val="28"/>
          <w:szCs w:val="28"/>
        </w:rPr>
        <w:t xml:space="preserve"> в аукционе которого присвоен второй номер, в течение десяти  рабочих  дней</w:t>
      </w:r>
      <w:r w:rsidR="00655EDE" w:rsidRPr="005671EA">
        <w:rPr>
          <w:rFonts w:eastAsia="Times New Roman" w:cs="Times New Roman"/>
          <w:color w:val="000000"/>
          <w:sz w:val="28"/>
          <w:szCs w:val="28"/>
        </w:rPr>
        <w:t xml:space="preserve"> </w:t>
      </w:r>
      <w:r w:rsidRPr="005671EA">
        <w:rPr>
          <w:rFonts w:eastAsia="Times New Roman" w:cs="Times New Roman"/>
          <w:color w:val="000000"/>
          <w:sz w:val="28"/>
          <w:szCs w:val="28"/>
        </w:rPr>
        <w:t xml:space="preserve">и   </w:t>
      </w:r>
      <w:r w:rsidRPr="005671EA">
        <w:rPr>
          <w:rFonts w:eastAsia="Times New Roman" w:cs="Times New Roman"/>
          <w:color w:val="000000"/>
          <w:sz w:val="28"/>
          <w:szCs w:val="28"/>
        </w:rPr>
        <w:lastRenderedPageBreak/>
        <w:t xml:space="preserve">представляется   организатору  аукциона.   При  этом заключение договора для участника аукциона, заявке на </w:t>
      </w:r>
      <w:proofErr w:type="gramStart"/>
      <w:r w:rsidRPr="005671EA">
        <w:rPr>
          <w:rFonts w:eastAsia="Times New Roman" w:cs="Times New Roman"/>
          <w:color w:val="000000"/>
          <w:sz w:val="28"/>
          <w:szCs w:val="28"/>
        </w:rPr>
        <w:t>участие</w:t>
      </w:r>
      <w:proofErr w:type="gramEnd"/>
      <w:r w:rsidRPr="005671EA">
        <w:rPr>
          <w:rFonts w:eastAsia="Times New Roman" w:cs="Times New Roman"/>
          <w:color w:val="000000"/>
          <w:sz w:val="28"/>
          <w:szCs w:val="28"/>
        </w:rPr>
        <w:t xml:space="preserve"> в аукционе которого присвоен второй номер, является обязательным. В случае уклонения победителя или участника аукциона, заявке на участие которого присвоен второй номер, от заключения договора </w:t>
      </w:r>
      <w:proofErr w:type="gramStart"/>
      <w:r w:rsidRPr="005671EA">
        <w:rPr>
          <w:rFonts w:eastAsia="Times New Roman" w:cs="Times New Roman"/>
          <w:color w:val="000000"/>
          <w:sz w:val="28"/>
          <w:szCs w:val="28"/>
        </w:rPr>
        <w:t>задаток</w:t>
      </w:r>
      <w:proofErr w:type="gramEnd"/>
      <w:r w:rsidRPr="005671EA">
        <w:rPr>
          <w:rFonts w:eastAsia="Times New Roman" w:cs="Times New Roman"/>
          <w:color w:val="000000"/>
          <w:sz w:val="28"/>
          <w:szCs w:val="28"/>
        </w:rPr>
        <w:t xml:space="preserve"> внесенный ими не возвращается. В случае уклонения участника аукциона,   заявке   на  </w:t>
      </w:r>
      <w:proofErr w:type="gramStart"/>
      <w:r w:rsidRPr="005671EA">
        <w:rPr>
          <w:rFonts w:eastAsia="Times New Roman" w:cs="Times New Roman"/>
          <w:color w:val="000000"/>
          <w:sz w:val="28"/>
          <w:szCs w:val="28"/>
        </w:rPr>
        <w:t>участие</w:t>
      </w:r>
      <w:proofErr w:type="gramEnd"/>
      <w:r w:rsidRPr="005671EA">
        <w:rPr>
          <w:rFonts w:eastAsia="Times New Roman" w:cs="Times New Roman"/>
          <w:color w:val="000000"/>
          <w:sz w:val="28"/>
          <w:szCs w:val="28"/>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w:t>
      </w:r>
      <w:r w:rsidR="00D151F1" w:rsidRPr="005671EA">
        <w:rPr>
          <w:rFonts w:eastAsia="Times New Roman" w:cs="Times New Roman"/>
          <w:color w:val="000000"/>
          <w:sz w:val="28"/>
          <w:szCs w:val="28"/>
        </w:rPr>
        <w:t xml:space="preserve"> </w:t>
      </w:r>
      <w:r w:rsidRPr="005671EA">
        <w:rPr>
          <w:rFonts w:eastAsia="Times New Roman" w:cs="Times New Roman"/>
          <w:color w:val="000000"/>
          <w:sz w:val="28"/>
          <w:szCs w:val="28"/>
        </w:rPr>
        <w:t>с победителем или с участником аукциона заявке на участие которого присвоен второй номер, аукцион признается несостоявшимся.</w:t>
      </w:r>
    </w:p>
    <w:p w:rsidR="00AE16CE" w:rsidRPr="00EE518E" w:rsidRDefault="00604793" w:rsidP="009140DD">
      <w:pPr>
        <w:pStyle w:val="Standard"/>
        <w:shd w:val="clear" w:color="auto" w:fill="FFFFFF"/>
        <w:tabs>
          <w:tab w:val="left" w:pos="1020"/>
        </w:tabs>
        <w:ind w:firstLine="709"/>
        <w:jc w:val="both"/>
        <w:rPr>
          <w:rFonts w:cs="Times New Roman"/>
          <w:sz w:val="28"/>
          <w:szCs w:val="28"/>
        </w:rPr>
      </w:pPr>
      <w:r w:rsidRPr="005671EA">
        <w:rPr>
          <w:rFonts w:eastAsia="Times New Roman" w:cs="Times New Roman"/>
          <w:color w:val="000000"/>
          <w:sz w:val="28"/>
          <w:szCs w:val="28"/>
        </w:rPr>
        <w:t>11.5</w:t>
      </w:r>
      <w:r w:rsidR="00AE16CE" w:rsidRPr="005671EA">
        <w:rPr>
          <w:rFonts w:eastAsia="Times New Roman" w:cs="Times New Roman"/>
          <w:color w:val="000000"/>
          <w:sz w:val="28"/>
          <w:szCs w:val="28"/>
        </w:rPr>
        <w:t>. Условия аукциона, порядок и условия заключения договора с</w:t>
      </w:r>
      <w:r w:rsidR="00AE16CE" w:rsidRPr="005671EA">
        <w:rPr>
          <w:rFonts w:eastAsia="Times New Roman" w:cs="Times New Roman"/>
          <w:color w:val="000000"/>
          <w:sz w:val="28"/>
          <w:szCs w:val="28"/>
        </w:rPr>
        <w:br/>
        <w:t>участником аукциона являются условиями публичной оферты, а подача заявки</w:t>
      </w:r>
      <w:r w:rsidR="00AE16CE" w:rsidRPr="00EE518E">
        <w:rPr>
          <w:rFonts w:eastAsia="Times New Roman" w:cs="Times New Roman"/>
          <w:color w:val="000000"/>
          <w:sz w:val="28"/>
          <w:szCs w:val="28"/>
        </w:rPr>
        <w:t xml:space="preserve"> на участие в аукционе является акцептом такой оферты.</w:t>
      </w:r>
    </w:p>
    <w:p w:rsidR="00AE16CE" w:rsidRPr="00EE518E" w:rsidRDefault="00604793" w:rsidP="009140DD">
      <w:pPr>
        <w:pStyle w:val="Standard"/>
        <w:shd w:val="clear" w:color="auto" w:fill="FFFFFF"/>
        <w:tabs>
          <w:tab w:val="left" w:pos="1020"/>
        </w:tabs>
        <w:ind w:firstLine="709"/>
        <w:jc w:val="both"/>
        <w:rPr>
          <w:rFonts w:cs="Times New Roman"/>
          <w:sz w:val="28"/>
          <w:szCs w:val="28"/>
        </w:rPr>
      </w:pPr>
      <w:r w:rsidRPr="00EE518E">
        <w:rPr>
          <w:rFonts w:eastAsia="Times New Roman" w:cs="Times New Roman"/>
          <w:color w:val="000000"/>
          <w:sz w:val="28"/>
          <w:szCs w:val="28"/>
        </w:rPr>
        <w:t>11.6</w:t>
      </w:r>
      <w:r w:rsidR="00AE16CE" w:rsidRPr="00EE518E">
        <w:rPr>
          <w:rFonts w:eastAsia="Times New Roman" w:cs="Times New Roman"/>
          <w:color w:val="000000"/>
          <w:sz w:val="28"/>
          <w:szCs w:val="28"/>
        </w:rPr>
        <w:t>.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Расходы по оформлению перехода права собственности на недвижимое имущество возлагаются на покупателя.</w:t>
      </w:r>
    </w:p>
    <w:p w:rsidR="00AE16CE"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EE518E">
        <w:rPr>
          <w:rFonts w:eastAsia="Times New Roman" w:cs="Times New Roman"/>
          <w:color w:val="000000"/>
          <w:sz w:val="28"/>
          <w:szCs w:val="28"/>
        </w:rPr>
        <w:t>11.</w:t>
      </w:r>
      <w:r w:rsidR="00604793" w:rsidRPr="00EE518E">
        <w:rPr>
          <w:rFonts w:eastAsia="Times New Roman" w:cs="Times New Roman"/>
          <w:color w:val="000000"/>
          <w:sz w:val="28"/>
          <w:szCs w:val="28"/>
        </w:rPr>
        <w:t>7</w:t>
      </w:r>
      <w:r w:rsidRPr="00EE518E">
        <w:rPr>
          <w:rFonts w:eastAsia="Times New Roman" w:cs="Times New Roman"/>
          <w:color w:val="000000"/>
          <w:sz w:val="28"/>
          <w:szCs w:val="28"/>
        </w:rPr>
        <w:t>. Сумма сделки (стоимость покупки имущества) оплачивается покупателем единым платежом в рублях Российской Федерации в порядке и сроки, указанные в договоре купли-продажи.</w:t>
      </w:r>
    </w:p>
    <w:p w:rsidR="00AE16CE" w:rsidRDefault="00AE16CE" w:rsidP="00AE16CE">
      <w:pPr>
        <w:pStyle w:val="Standard"/>
        <w:shd w:val="clear" w:color="auto" w:fill="FFFFFF"/>
        <w:tabs>
          <w:tab w:val="left" w:pos="1020"/>
        </w:tabs>
        <w:ind w:hanging="504"/>
        <w:jc w:val="both"/>
        <w:rPr>
          <w:rFonts w:cs="Times New Roman"/>
          <w:sz w:val="28"/>
          <w:szCs w:val="28"/>
        </w:rPr>
      </w:pPr>
    </w:p>
    <w:p w:rsidR="00AE16CE" w:rsidRDefault="00AF6BCB" w:rsidP="00AE16CE">
      <w:pPr>
        <w:pStyle w:val="Standard"/>
        <w:shd w:val="clear" w:color="auto" w:fill="FFFFFF"/>
        <w:jc w:val="center"/>
        <w:rPr>
          <w:rFonts w:eastAsia="Times New Roman" w:cs="Times New Roman"/>
          <w:b/>
          <w:color w:val="000000"/>
          <w:sz w:val="28"/>
          <w:szCs w:val="28"/>
        </w:rPr>
      </w:pPr>
      <w:r>
        <w:rPr>
          <w:rFonts w:eastAsia="Times New Roman" w:cs="Times New Roman"/>
          <w:b/>
          <w:color w:val="000000"/>
          <w:sz w:val="28"/>
          <w:szCs w:val="28"/>
        </w:rPr>
        <w:t xml:space="preserve">12. </w:t>
      </w:r>
      <w:r w:rsidR="00AE16CE">
        <w:rPr>
          <w:rFonts w:eastAsia="Times New Roman" w:cs="Times New Roman"/>
          <w:b/>
          <w:color w:val="000000"/>
          <w:sz w:val="28"/>
          <w:szCs w:val="28"/>
        </w:rPr>
        <w:t>Размер задатка, порядок и сроки внесения</w:t>
      </w:r>
    </w:p>
    <w:p w:rsidR="00AE16CE" w:rsidRDefault="00AE16CE" w:rsidP="00AE16CE">
      <w:pPr>
        <w:pStyle w:val="Standard"/>
        <w:shd w:val="clear" w:color="auto" w:fill="FFFFFF"/>
        <w:jc w:val="center"/>
        <w:rPr>
          <w:rFonts w:eastAsia="Times New Roman" w:cs="Times New Roman"/>
          <w:b/>
          <w:color w:val="000000"/>
          <w:sz w:val="28"/>
          <w:szCs w:val="28"/>
        </w:rPr>
      </w:pPr>
    </w:p>
    <w:p w:rsidR="00AE16CE" w:rsidRDefault="00AE16CE" w:rsidP="002657A2">
      <w:pPr>
        <w:pStyle w:val="Standard"/>
        <w:shd w:val="clear" w:color="auto" w:fill="FFFFFF"/>
        <w:ind w:firstLine="709"/>
        <w:jc w:val="both"/>
        <w:rPr>
          <w:rFonts w:eastAsia="Times New Roman" w:cs="Times New Roman"/>
          <w:b/>
          <w:color w:val="000000"/>
          <w:sz w:val="28"/>
          <w:szCs w:val="28"/>
        </w:rPr>
      </w:pPr>
      <w:r>
        <w:rPr>
          <w:rFonts w:eastAsia="Times New Roman" w:cs="Times New Roman"/>
          <w:color w:val="000000"/>
          <w:sz w:val="28"/>
          <w:szCs w:val="28"/>
        </w:rPr>
        <w:t xml:space="preserve">12.1. Размер задатка определен в размере  10 % (десять процентов) от начальной </w:t>
      </w:r>
      <w:r w:rsidR="00EB26D5">
        <w:rPr>
          <w:rFonts w:eastAsia="Times New Roman" w:cs="Times New Roman"/>
          <w:color w:val="000000"/>
          <w:sz w:val="28"/>
          <w:szCs w:val="28"/>
        </w:rPr>
        <w:t xml:space="preserve">(минимальной) </w:t>
      </w:r>
      <w:r>
        <w:rPr>
          <w:rFonts w:eastAsia="Times New Roman" w:cs="Times New Roman"/>
          <w:color w:val="000000"/>
          <w:sz w:val="28"/>
          <w:szCs w:val="28"/>
        </w:rPr>
        <w:t xml:space="preserve">цены продажи - </w:t>
      </w:r>
      <w:r>
        <w:rPr>
          <w:rFonts w:eastAsia="Times New Roman" w:cs="Times New Roman"/>
          <w:sz w:val="28"/>
          <w:szCs w:val="28"/>
        </w:rPr>
        <w:t>3</w:t>
      </w:r>
      <w:r w:rsidR="00B06813">
        <w:rPr>
          <w:rFonts w:eastAsia="Times New Roman" w:cs="Times New Roman"/>
          <w:sz w:val="28"/>
          <w:szCs w:val="28"/>
        </w:rPr>
        <w:t>2</w:t>
      </w:r>
      <w:r>
        <w:rPr>
          <w:rFonts w:eastAsia="Times New Roman" w:cs="Times New Roman"/>
          <w:sz w:val="28"/>
          <w:szCs w:val="28"/>
        </w:rPr>
        <w:t> </w:t>
      </w:r>
      <w:r w:rsidR="00B06813">
        <w:rPr>
          <w:rFonts w:eastAsia="Times New Roman" w:cs="Times New Roman"/>
          <w:sz w:val="28"/>
          <w:szCs w:val="28"/>
        </w:rPr>
        <w:t>646</w:t>
      </w:r>
      <w:r>
        <w:rPr>
          <w:rFonts w:eastAsia="Times New Roman" w:cs="Times New Roman"/>
          <w:sz w:val="28"/>
          <w:szCs w:val="28"/>
        </w:rPr>
        <w:t xml:space="preserve"> (</w:t>
      </w:r>
      <w:r w:rsidR="00B06813">
        <w:rPr>
          <w:rFonts w:eastAsia="Times New Roman" w:cs="Times New Roman"/>
          <w:sz w:val="28"/>
          <w:szCs w:val="28"/>
        </w:rPr>
        <w:t>Тридцать две тысячи шестьсот сорок шесть</w:t>
      </w:r>
      <w:r>
        <w:rPr>
          <w:rFonts w:eastAsia="Times New Roman" w:cs="Times New Roman"/>
          <w:sz w:val="28"/>
          <w:szCs w:val="28"/>
        </w:rPr>
        <w:t>) рубл</w:t>
      </w:r>
      <w:r w:rsidR="00B06813">
        <w:rPr>
          <w:rFonts w:eastAsia="Times New Roman" w:cs="Times New Roman"/>
          <w:sz w:val="28"/>
          <w:szCs w:val="28"/>
        </w:rPr>
        <w:t>ей</w:t>
      </w:r>
      <w:r>
        <w:rPr>
          <w:rFonts w:eastAsia="Times New Roman" w:cs="Times New Roman"/>
          <w:sz w:val="28"/>
          <w:szCs w:val="28"/>
        </w:rPr>
        <w:t xml:space="preserve"> </w:t>
      </w:r>
      <w:r w:rsidR="00B06813">
        <w:rPr>
          <w:rFonts w:eastAsia="Times New Roman" w:cs="Times New Roman"/>
          <w:sz w:val="28"/>
          <w:szCs w:val="28"/>
        </w:rPr>
        <w:t>10</w:t>
      </w:r>
      <w:r>
        <w:rPr>
          <w:rFonts w:eastAsia="Times New Roman" w:cs="Times New Roman"/>
          <w:sz w:val="28"/>
          <w:szCs w:val="28"/>
        </w:rPr>
        <w:t xml:space="preserve"> копеек.</w:t>
      </w:r>
    </w:p>
    <w:p w:rsidR="00AE16CE" w:rsidRDefault="00AE16CE" w:rsidP="002657A2">
      <w:pPr>
        <w:pStyle w:val="Standard"/>
        <w:shd w:val="clear" w:color="auto" w:fill="FFFFFF"/>
        <w:tabs>
          <w:tab w:val="left" w:pos="1032"/>
        </w:tabs>
        <w:ind w:firstLine="709"/>
        <w:jc w:val="both"/>
        <w:rPr>
          <w:rFonts w:cs="Times New Roman"/>
          <w:sz w:val="28"/>
          <w:szCs w:val="28"/>
        </w:rPr>
      </w:pPr>
      <w:r>
        <w:rPr>
          <w:rFonts w:eastAsia="Times New Roman" w:cs="Times New Roman"/>
          <w:color w:val="000000"/>
          <w:sz w:val="28"/>
          <w:szCs w:val="28"/>
        </w:rPr>
        <w:t>12.2. До подачи заявки на участие в аукционе необходимо внести задаток в кассу или на расчетный счет Продавца (Организатора аукциона).</w:t>
      </w:r>
      <w:r>
        <w:rPr>
          <w:rFonts w:cs="Times New Roman"/>
          <w:sz w:val="28"/>
          <w:szCs w:val="28"/>
        </w:rPr>
        <w:t xml:space="preserve"> </w:t>
      </w:r>
      <w:r>
        <w:rPr>
          <w:rFonts w:eastAsia="Times New Roman" w:cs="Times New Roman"/>
          <w:color w:val="000000"/>
          <w:sz w:val="28"/>
          <w:szCs w:val="28"/>
        </w:rPr>
        <w:t>Надлежащей оплатой задатка является поступление от заявителя денежных сре</w:t>
      </w:r>
      <w:proofErr w:type="gramStart"/>
      <w:r>
        <w:rPr>
          <w:rFonts w:eastAsia="Times New Roman" w:cs="Times New Roman"/>
          <w:color w:val="000000"/>
          <w:sz w:val="28"/>
          <w:szCs w:val="28"/>
        </w:rPr>
        <w:t>дств в к</w:t>
      </w:r>
      <w:proofErr w:type="gramEnd"/>
      <w:r>
        <w:rPr>
          <w:rFonts w:eastAsia="Times New Roman" w:cs="Times New Roman"/>
          <w:color w:val="000000"/>
          <w:sz w:val="28"/>
          <w:szCs w:val="28"/>
        </w:rPr>
        <w:t>ассу или на расчетный счет Продавца (Организатора аукциона).</w:t>
      </w:r>
    </w:p>
    <w:p w:rsidR="00AE16CE" w:rsidRDefault="00AE16CE" w:rsidP="002657A2">
      <w:pPr>
        <w:pStyle w:val="Standard"/>
        <w:shd w:val="clear" w:color="auto" w:fill="FFFFFF"/>
        <w:tabs>
          <w:tab w:val="left" w:pos="1020"/>
        </w:tabs>
        <w:ind w:firstLine="709"/>
        <w:jc w:val="both"/>
        <w:rPr>
          <w:rFonts w:cs="Times New Roman"/>
          <w:sz w:val="28"/>
          <w:szCs w:val="28"/>
        </w:rPr>
      </w:pPr>
      <w:r>
        <w:rPr>
          <w:rFonts w:eastAsia="Times New Roman" w:cs="Times New Roman"/>
          <w:color w:val="000000"/>
          <w:sz w:val="28"/>
          <w:szCs w:val="28"/>
        </w:rPr>
        <w:t>12.</w:t>
      </w:r>
      <w:r w:rsidR="0023060E">
        <w:rPr>
          <w:rFonts w:eastAsia="Times New Roman" w:cs="Times New Roman"/>
          <w:color w:val="000000"/>
          <w:sz w:val="28"/>
          <w:szCs w:val="28"/>
        </w:rPr>
        <w:t>3</w:t>
      </w:r>
      <w:r>
        <w:rPr>
          <w:rFonts w:eastAsia="Times New Roman" w:cs="Times New Roman"/>
          <w:color w:val="000000"/>
          <w:sz w:val="28"/>
          <w:szCs w:val="28"/>
        </w:rPr>
        <w:t xml:space="preserve">. Продавец (Организатор аукциона) в течение пяти рабочих дней </w:t>
      </w:r>
      <w:proofErr w:type="gramStart"/>
      <w:r>
        <w:rPr>
          <w:rFonts w:eastAsia="Times New Roman" w:cs="Times New Roman"/>
          <w:color w:val="000000"/>
          <w:sz w:val="28"/>
          <w:szCs w:val="28"/>
        </w:rPr>
        <w:t>с даты подписания</w:t>
      </w:r>
      <w:proofErr w:type="gramEnd"/>
      <w:r>
        <w:rPr>
          <w:rFonts w:eastAsia="Times New Roman" w:cs="Times New Roman"/>
          <w:color w:val="000000"/>
          <w:sz w:val="28"/>
          <w:szCs w:val="28"/>
        </w:rPr>
        <w:t xml:space="preserve"> протокола  возвращает  задаток  участникам,  которые  не  </w:t>
      </w:r>
      <w:r w:rsidRPr="005671EA">
        <w:rPr>
          <w:rFonts w:eastAsia="Times New Roman" w:cs="Times New Roman"/>
          <w:color w:val="000000"/>
          <w:sz w:val="28"/>
          <w:szCs w:val="28"/>
        </w:rPr>
        <w:t>стали  победителями,   за исключением участника аукциона, который сделал предпоследнее предложение о цене имущества</w:t>
      </w:r>
      <w:r w:rsidR="0023060E" w:rsidRPr="005671EA">
        <w:rPr>
          <w:rFonts w:eastAsia="Times New Roman" w:cs="Times New Roman"/>
          <w:color w:val="000000"/>
          <w:sz w:val="28"/>
          <w:szCs w:val="28"/>
        </w:rPr>
        <w:t xml:space="preserve"> путем перечисления денежных средств на банковский счет, указанный заявителями</w:t>
      </w:r>
      <w:r w:rsidR="00EB26D5" w:rsidRPr="005671EA">
        <w:rPr>
          <w:rFonts w:eastAsia="Times New Roman" w:cs="Times New Roman"/>
          <w:color w:val="000000"/>
          <w:sz w:val="28"/>
          <w:szCs w:val="28"/>
        </w:rPr>
        <w:t>,</w:t>
      </w:r>
      <w:r w:rsidR="0023060E" w:rsidRPr="005671EA">
        <w:rPr>
          <w:rFonts w:eastAsia="Times New Roman" w:cs="Times New Roman"/>
          <w:color w:val="000000"/>
          <w:sz w:val="28"/>
          <w:szCs w:val="28"/>
        </w:rPr>
        <w:t xml:space="preserve"> или выдается в кассе Продавца (Организатора)</w:t>
      </w:r>
      <w:r w:rsidRPr="005671EA">
        <w:rPr>
          <w:rFonts w:eastAsia="Times New Roman" w:cs="Times New Roman"/>
          <w:color w:val="000000"/>
          <w:sz w:val="28"/>
          <w:szCs w:val="28"/>
        </w:rPr>
        <w:t>.</w:t>
      </w:r>
    </w:p>
    <w:p w:rsidR="00AE16CE" w:rsidRDefault="00AE16CE" w:rsidP="002657A2">
      <w:pPr>
        <w:pStyle w:val="Standard"/>
        <w:shd w:val="clear" w:color="auto" w:fill="FFFFFF"/>
        <w:tabs>
          <w:tab w:val="left" w:pos="1020"/>
        </w:tabs>
        <w:ind w:firstLine="709"/>
        <w:jc w:val="both"/>
        <w:rPr>
          <w:rFonts w:cs="Times New Roman"/>
          <w:sz w:val="28"/>
          <w:szCs w:val="28"/>
        </w:rPr>
      </w:pPr>
      <w:r>
        <w:rPr>
          <w:rFonts w:eastAsia="Times New Roman" w:cs="Times New Roman"/>
          <w:color w:val="000000"/>
          <w:sz w:val="28"/>
          <w:szCs w:val="28"/>
        </w:rPr>
        <w:t>12.</w:t>
      </w:r>
      <w:r w:rsidR="0023060E">
        <w:rPr>
          <w:rFonts w:eastAsia="Times New Roman" w:cs="Times New Roman"/>
          <w:color w:val="000000"/>
          <w:sz w:val="28"/>
          <w:szCs w:val="28"/>
        </w:rPr>
        <w:t>4</w:t>
      </w:r>
      <w:r>
        <w:rPr>
          <w:rFonts w:eastAsia="Times New Roman" w:cs="Times New Roman"/>
          <w:color w:val="000000"/>
          <w:sz w:val="28"/>
          <w:szCs w:val="28"/>
        </w:rPr>
        <w:t xml:space="preserve">. Задаток, внесенный участником аукциона, который сделал предпоследнее предложение о цене имущества, возвращается такому участнику в течение пяти рабочих дней </w:t>
      </w:r>
      <w:proofErr w:type="gramStart"/>
      <w:r>
        <w:rPr>
          <w:rFonts w:eastAsia="Times New Roman" w:cs="Times New Roman"/>
          <w:color w:val="000000"/>
          <w:sz w:val="28"/>
          <w:szCs w:val="28"/>
        </w:rPr>
        <w:t>с даты</w:t>
      </w:r>
      <w:r w:rsidR="002657A2">
        <w:rPr>
          <w:rFonts w:eastAsia="Times New Roman" w:cs="Times New Roman"/>
          <w:color w:val="000000"/>
          <w:sz w:val="28"/>
          <w:szCs w:val="28"/>
        </w:rPr>
        <w:t xml:space="preserve"> </w:t>
      </w:r>
      <w:r>
        <w:rPr>
          <w:rFonts w:eastAsia="Times New Roman" w:cs="Times New Roman"/>
          <w:color w:val="000000"/>
          <w:sz w:val="28"/>
          <w:szCs w:val="28"/>
        </w:rPr>
        <w:t>подписания</w:t>
      </w:r>
      <w:proofErr w:type="gramEnd"/>
      <w:r>
        <w:rPr>
          <w:rFonts w:eastAsia="Times New Roman" w:cs="Times New Roman"/>
          <w:color w:val="000000"/>
          <w:sz w:val="28"/>
          <w:szCs w:val="28"/>
        </w:rPr>
        <w:t xml:space="preserve"> договора с победителем аукциона.</w:t>
      </w:r>
    </w:p>
    <w:p w:rsidR="00AE16CE" w:rsidRDefault="00AE16CE" w:rsidP="002657A2">
      <w:pPr>
        <w:pStyle w:val="Standard"/>
        <w:shd w:val="clear" w:color="auto" w:fill="FFFFFF"/>
        <w:tabs>
          <w:tab w:val="left" w:pos="1020"/>
        </w:tabs>
        <w:ind w:firstLine="709"/>
        <w:jc w:val="both"/>
        <w:rPr>
          <w:rFonts w:cs="Times New Roman"/>
          <w:sz w:val="28"/>
          <w:szCs w:val="28"/>
        </w:rPr>
      </w:pPr>
      <w:r>
        <w:rPr>
          <w:rFonts w:cs="Times New Roman"/>
          <w:color w:val="000000"/>
          <w:sz w:val="28"/>
          <w:szCs w:val="28"/>
        </w:rPr>
        <w:t>12.</w:t>
      </w:r>
      <w:r w:rsidR="0023060E">
        <w:rPr>
          <w:rFonts w:cs="Times New Roman"/>
          <w:color w:val="000000"/>
          <w:sz w:val="28"/>
          <w:szCs w:val="28"/>
        </w:rPr>
        <w:t>5</w:t>
      </w:r>
      <w:r>
        <w:rPr>
          <w:rFonts w:cs="Times New Roman"/>
          <w:color w:val="000000"/>
          <w:sz w:val="28"/>
          <w:szCs w:val="28"/>
        </w:rPr>
        <w:t>. </w:t>
      </w:r>
      <w:r>
        <w:rPr>
          <w:rFonts w:eastAsia="Times New Roman" w:cs="Times New Roman"/>
          <w:color w:val="000000"/>
          <w:sz w:val="28"/>
          <w:szCs w:val="28"/>
        </w:rPr>
        <w:t>Продавец  (Организатор  аукциона) не  возвращает заявителям денежные средства, внесенные в качестве задатка, в случаях:</w:t>
      </w:r>
    </w:p>
    <w:p w:rsidR="00AE16CE" w:rsidRDefault="00AE16CE" w:rsidP="002657A2">
      <w:pPr>
        <w:pStyle w:val="Standard"/>
        <w:shd w:val="clear" w:color="auto" w:fill="FFFFFF"/>
        <w:tabs>
          <w:tab w:val="left" w:pos="1206"/>
        </w:tabs>
        <w:ind w:firstLine="709"/>
        <w:jc w:val="both"/>
        <w:rPr>
          <w:rFonts w:cs="Times New Roman"/>
          <w:sz w:val="28"/>
          <w:szCs w:val="28"/>
        </w:rPr>
      </w:pPr>
      <w:r>
        <w:rPr>
          <w:rFonts w:eastAsia="Times New Roman" w:cs="Times New Roman"/>
          <w:color w:val="000000"/>
          <w:sz w:val="28"/>
          <w:szCs w:val="28"/>
        </w:rPr>
        <w:t xml:space="preserve">- если участник отзывает свою заявку в течение срока ее действия, после </w:t>
      </w:r>
      <w:r>
        <w:rPr>
          <w:rFonts w:eastAsia="Times New Roman" w:cs="Times New Roman"/>
          <w:color w:val="000000"/>
          <w:sz w:val="28"/>
          <w:szCs w:val="28"/>
        </w:rPr>
        <w:lastRenderedPageBreak/>
        <w:t>начала рассмотрения заявок в соответствии с настоящей документацией;</w:t>
      </w:r>
    </w:p>
    <w:p w:rsidR="00AE16CE" w:rsidRDefault="00AE16CE" w:rsidP="002657A2">
      <w:pPr>
        <w:pStyle w:val="Standard"/>
        <w:shd w:val="clear" w:color="auto" w:fill="FFFFFF"/>
        <w:tabs>
          <w:tab w:val="left" w:pos="1206"/>
        </w:tabs>
        <w:ind w:firstLine="709"/>
        <w:jc w:val="both"/>
        <w:rPr>
          <w:rFonts w:eastAsia="Times New Roman" w:cs="Times New Roman"/>
          <w:color w:val="000000"/>
          <w:sz w:val="28"/>
          <w:szCs w:val="28"/>
        </w:rPr>
      </w:pPr>
      <w:r>
        <w:rPr>
          <w:rFonts w:eastAsia="Times New Roman" w:cs="Times New Roman"/>
          <w:color w:val="000000"/>
          <w:sz w:val="28"/>
          <w:szCs w:val="28"/>
        </w:rPr>
        <w:t>- если  участник,  заявка  которого   была  признана  выигравшей,  после  получения соответствующего    уведомления    в    соответствии    с    настоящей    документацией отказывается от подписания договора или не подписывает договор в сроки и в порядке, указанные в соответствующем уведомлении.</w:t>
      </w:r>
    </w:p>
    <w:p w:rsidR="002657A2" w:rsidRDefault="002657A2" w:rsidP="002657A2">
      <w:pPr>
        <w:pStyle w:val="Standard"/>
        <w:shd w:val="clear" w:color="auto" w:fill="FFFFFF"/>
        <w:tabs>
          <w:tab w:val="left" w:pos="1206"/>
        </w:tabs>
        <w:ind w:firstLine="709"/>
        <w:jc w:val="both"/>
        <w:rPr>
          <w:rFonts w:eastAsia="Times New Roman" w:cs="Times New Roman"/>
          <w:color w:val="000000"/>
          <w:sz w:val="28"/>
          <w:szCs w:val="28"/>
        </w:rPr>
      </w:pPr>
    </w:p>
    <w:p w:rsidR="00AE16CE" w:rsidRDefault="00AE16CE" w:rsidP="00AE16CE">
      <w:pPr>
        <w:pStyle w:val="Standard"/>
        <w:shd w:val="clear" w:color="auto" w:fill="FFFFFF"/>
        <w:jc w:val="center"/>
        <w:rPr>
          <w:rFonts w:eastAsia="Times New Roman" w:cs="Times New Roman"/>
          <w:b/>
          <w:color w:val="000000"/>
          <w:sz w:val="28"/>
          <w:szCs w:val="28"/>
        </w:rPr>
      </w:pPr>
      <w:r>
        <w:rPr>
          <w:rFonts w:cs="Times New Roman"/>
          <w:b/>
          <w:color w:val="000000"/>
          <w:sz w:val="28"/>
          <w:szCs w:val="28"/>
        </w:rPr>
        <w:t xml:space="preserve">13.  </w:t>
      </w:r>
      <w:r>
        <w:rPr>
          <w:rFonts w:eastAsia="Times New Roman" w:cs="Times New Roman"/>
          <w:b/>
          <w:color w:val="000000"/>
          <w:sz w:val="28"/>
          <w:szCs w:val="28"/>
        </w:rPr>
        <w:t>Недействительность результатов аукциона</w:t>
      </w:r>
    </w:p>
    <w:p w:rsidR="00AE16CE" w:rsidRDefault="00AE16CE" w:rsidP="00AE16CE">
      <w:pPr>
        <w:pStyle w:val="Standard"/>
        <w:shd w:val="clear" w:color="auto" w:fill="FFFFFF"/>
        <w:jc w:val="center"/>
        <w:rPr>
          <w:rFonts w:cs="Times New Roman"/>
          <w:sz w:val="28"/>
          <w:szCs w:val="28"/>
        </w:rPr>
      </w:pPr>
    </w:p>
    <w:p w:rsidR="00AE16CE" w:rsidRDefault="00514718" w:rsidP="002657A2">
      <w:pPr>
        <w:pStyle w:val="Standard"/>
        <w:ind w:firstLine="709"/>
        <w:jc w:val="both"/>
        <w:rPr>
          <w:rFonts w:eastAsia="Times New Roman" w:cs="Times New Roman"/>
          <w:color w:val="000000"/>
          <w:sz w:val="28"/>
          <w:szCs w:val="28"/>
        </w:rPr>
      </w:pPr>
      <w:r>
        <w:rPr>
          <w:rFonts w:eastAsia="Times New Roman" w:cs="Times New Roman"/>
          <w:color w:val="000000"/>
          <w:sz w:val="28"/>
          <w:szCs w:val="28"/>
        </w:rPr>
        <w:t xml:space="preserve">13.1. </w:t>
      </w:r>
      <w:r w:rsidR="00AE16CE">
        <w:rPr>
          <w:rFonts w:eastAsia="Times New Roman" w:cs="Times New Roman"/>
          <w:color w:val="000000"/>
          <w:sz w:val="28"/>
          <w:szCs w:val="28"/>
        </w:rP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AE16CE" w:rsidRDefault="00AE16CE" w:rsidP="00AE16CE">
      <w:pPr>
        <w:pStyle w:val="Standard"/>
        <w:ind w:hanging="426"/>
        <w:jc w:val="both"/>
        <w:rPr>
          <w:rFonts w:eastAsia="Times New Roman" w:cs="Times New Roman"/>
          <w:color w:val="000000"/>
          <w:sz w:val="28"/>
          <w:szCs w:val="28"/>
        </w:rPr>
      </w:pPr>
    </w:p>
    <w:p w:rsidR="00AE16CE" w:rsidRDefault="00AE16CE" w:rsidP="00AE16CE">
      <w:pPr>
        <w:pStyle w:val="Standard"/>
        <w:ind w:hanging="426"/>
        <w:jc w:val="both"/>
        <w:rPr>
          <w:rFonts w:eastAsia="Times New Roman" w:cs="Times New Roman"/>
          <w:color w:val="000000"/>
          <w:sz w:val="28"/>
          <w:szCs w:val="28"/>
        </w:rPr>
      </w:pPr>
    </w:p>
    <w:p w:rsidR="002657A2" w:rsidRDefault="002657A2" w:rsidP="00AE16CE">
      <w:pPr>
        <w:pStyle w:val="Standard"/>
        <w:ind w:hanging="426"/>
        <w:jc w:val="both"/>
        <w:rPr>
          <w:rFonts w:eastAsia="Times New Roman" w:cs="Times New Roman"/>
          <w:color w:val="000000"/>
          <w:sz w:val="28"/>
          <w:szCs w:val="28"/>
        </w:rPr>
      </w:pPr>
    </w:p>
    <w:p w:rsidR="00AE16CE" w:rsidRPr="00B06813" w:rsidRDefault="00AE16CE" w:rsidP="00AE16CE">
      <w:pPr>
        <w:pStyle w:val="Standard"/>
        <w:jc w:val="both"/>
        <w:rPr>
          <w:rFonts w:eastAsia="Times New Roman" w:cs="Times New Roman"/>
          <w:b/>
          <w:color w:val="000000"/>
          <w:sz w:val="28"/>
          <w:szCs w:val="28"/>
        </w:rPr>
      </w:pPr>
      <w:r w:rsidRPr="00B06813">
        <w:rPr>
          <w:rFonts w:eastAsia="Times New Roman" w:cs="Times New Roman"/>
          <w:b/>
          <w:color w:val="000000"/>
          <w:sz w:val="28"/>
          <w:szCs w:val="28"/>
        </w:rPr>
        <w:t xml:space="preserve">Начальник отдела по работе </w:t>
      </w:r>
      <w:proofErr w:type="gramStart"/>
      <w:r w:rsidRPr="00B06813">
        <w:rPr>
          <w:rFonts w:eastAsia="Times New Roman" w:cs="Times New Roman"/>
          <w:b/>
          <w:color w:val="000000"/>
          <w:sz w:val="28"/>
          <w:szCs w:val="28"/>
        </w:rPr>
        <w:t>с</w:t>
      </w:r>
      <w:proofErr w:type="gramEnd"/>
      <w:r w:rsidRPr="00B06813">
        <w:rPr>
          <w:rFonts w:eastAsia="Times New Roman" w:cs="Times New Roman"/>
          <w:b/>
          <w:color w:val="000000"/>
          <w:sz w:val="28"/>
          <w:szCs w:val="28"/>
        </w:rPr>
        <w:t xml:space="preserve"> </w:t>
      </w:r>
    </w:p>
    <w:p w:rsidR="00AE16CE" w:rsidRPr="00B06813" w:rsidRDefault="00AE16CE" w:rsidP="00AE16CE">
      <w:pPr>
        <w:pStyle w:val="Standard"/>
        <w:jc w:val="both"/>
        <w:rPr>
          <w:rFonts w:eastAsia="Times New Roman" w:cs="Times New Roman"/>
          <w:b/>
          <w:color w:val="000000"/>
          <w:sz w:val="28"/>
          <w:szCs w:val="28"/>
        </w:rPr>
      </w:pPr>
      <w:r w:rsidRPr="00B06813">
        <w:rPr>
          <w:rFonts w:eastAsia="Times New Roman" w:cs="Times New Roman"/>
          <w:b/>
          <w:color w:val="000000"/>
          <w:sz w:val="28"/>
          <w:szCs w:val="28"/>
        </w:rPr>
        <w:t xml:space="preserve">имуществом и корпоративной работе       </w:t>
      </w:r>
      <w:r w:rsidR="00B06813" w:rsidRPr="00B06813">
        <w:rPr>
          <w:rFonts w:eastAsia="Times New Roman" w:cs="Times New Roman"/>
          <w:b/>
          <w:color w:val="000000"/>
          <w:sz w:val="28"/>
          <w:szCs w:val="28"/>
        </w:rPr>
        <w:t xml:space="preserve">                              </w:t>
      </w:r>
      <w:r w:rsidR="00B06813">
        <w:rPr>
          <w:rFonts w:eastAsia="Times New Roman" w:cs="Times New Roman"/>
          <w:b/>
          <w:color w:val="000000"/>
          <w:sz w:val="28"/>
          <w:szCs w:val="28"/>
        </w:rPr>
        <w:t xml:space="preserve">    </w:t>
      </w:r>
      <w:r w:rsidR="00B06813" w:rsidRPr="00B06813">
        <w:rPr>
          <w:rFonts w:eastAsia="Times New Roman" w:cs="Times New Roman"/>
          <w:b/>
          <w:color w:val="000000"/>
          <w:sz w:val="28"/>
          <w:szCs w:val="28"/>
        </w:rPr>
        <w:t xml:space="preserve"> Д</w:t>
      </w:r>
      <w:r w:rsidRPr="00B06813">
        <w:rPr>
          <w:rFonts w:eastAsia="Times New Roman" w:cs="Times New Roman"/>
          <w:b/>
          <w:color w:val="000000"/>
          <w:sz w:val="28"/>
          <w:szCs w:val="28"/>
        </w:rPr>
        <w:t xml:space="preserve">.В. </w:t>
      </w:r>
      <w:r w:rsidR="00B06813" w:rsidRPr="00B06813">
        <w:rPr>
          <w:rFonts w:eastAsia="Times New Roman" w:cs="Times New Roman"/>
          <w:b/>
          <w:color w:val="000000"/>
          <w:sz w:val="28"/>
          <w:szCs w:val="28"/>
        </w:rPr>
        <w:t>Виницкий</w:t>
      </w:r>
    </w:p>
    <w:p w:rsidR="006148CC" w:rsidRPr="00AE16CE" w:rsidRDefault="006148CC" w:rsidP="00AE16CE"/>
    <w:sectPr w:rsidR="006148CC" w:rsidRPr="00AE16CE" w:rsidSect="0044248C">
      <w:pgSz w:w="11906" w:h="16838"/>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2ABF"/>
    <w:multiLevelType w:val="hybridMultilevel"/>
    <w:tmpl w:val="B6C2B85A"/>
    <w:lvl w:ilvl="0" w:tplc="2258113E">
      <w:start w:val="1"/>
      <w:numFmt w:val="decimal"/>
      <w:lvlText w:val="%1."/>
      <w:lvlJc w:val="left"/>
      <w:pPr>
        <w:ind w:left="720" w:hanging="360"/>
      </w:pPr>
      <w:rPr>
        <w:rFonts w:eastAsia="SimSu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ED871BA"/>
    <w:multiLevelType w:val="multilevel"/>
    <w:tmpl w:val="854ACAD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lvlOverride w:ilvl="0">
      <w:lvl w:ilvl="0">
        <w:start w:val="1"/>
        <w:numFmt w:val="decimal"/>
        <w:lvlText w:val="%1."/>
        <w:lvlJc w:val="left"/>
        <w:rPr>
          <w:sz w:val="28"/>
        </w:rPr>
      </w:lvl>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B2"/>
    <w:rsid w:val="0023060E"/>
    <w:rsid w:val="00255DB6"/>
    <w:rsid w:val="002657A2"/>
    <w:rsid w:val="002B0FD4"/>
    <w:rsid w:val="002F2FC1"/>
    <w:rsid w:val="00347E21"/>
    <w:rsid w:val="003E62D3"/>
    <w:rsid w:val="004E3B4A"/>
    <w:rsid w:val="00514718"/>
    <w:rsid w:val="005300B2"/>
    <w:rsid w:val="005671EA"/>
    <w:rsid w:val="005E5F92"/>
    <w:rsid w:val="005F0DBB"/>
    <w:rsid w:val="00604793"/>
    <w:rsid w:val="006148CC"/>
    <w:rsid w:val="00625B91"/>
    <w:rsid w:val="0065236B"/>
    <w:rsid w:val="00655EDE"/>
    <w:rsid w:val="007046FD"/>
    <w:rsid w:val="007B0F86"/>
    <w:rsid w:val="0085062F"/>
    <w:rsid w:val="00907FE2"/>
    <w:rsid w:val="009140DD"/>
    <w:rsid w:val="009208AF"/>
    <w:rsid w:val="00936A0D"/>
    <w:rsid w:val="009A6D8D"/>
    <w:rsid w:val="00A87680"/>
    <w:rsid w:val="00AE16CE"/>
    <w:rsid w:val="00AF6BCB"/>
    <w:rsid w:val="00B06813"/>
    <w:rsid w:val="00D151F1"/>
    <w:rsid w:val="00EB26D5"/>
    <w:rsid w:val="00EE5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92"/>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5F92"/>
    <w:pPr>
      <w:widowControl w:val="0"/>
      <w:suppressAutoHyphens/>
      <w:autoSpaceDN w:val="0"/>
      <w:spacing w:after="0" w:line="240" w:lineRule="auto"/>
      <w:textAlignment w:val="baseline"/>
    </w:pPr>
    <w:rPr>
      <w:rFonts w:ascii="Times New Roman" w:eastAsia="SimSun" w:hAnsi="Times New Roman" w:cs="F"/>
      <w:kern w:val="3"/>
      <w:sz w:val="20"/>
      <w:szCs w:val="20"/>
      <w:lang w:eastAsia="ru-RU"/>
    </w:rPr>
  </w:style>
  <w:style w:type="paragraph" w:styleId="a3">
    <w:name w:val="List Paragraph"/>
    <w:basedOn w:val="Standard"/>
    <w:rsid w:val="005E5F92"/>
    <w:pPr>
      <w:ind w:left="720"/>
    </w:pPr>
  </w:style>
  <w:style w:type="numbering" w:customStyle="1" w:styleId="WWNum1">
    <w:name w:val="WWNum1"/>
    <w:basedOn w:val="a2"/>
    <w:rsid w:val="005E5F9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92"/>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5F92"/>
    <w:pPr>
      <w:widowControl w:val="0"/>
      <w:suppressAutoHyphens/>
      <w:autoSpaceDN w:val="0"/>
      <w:spacing w:after="0" w:line="240" w:lineRule="auto"/>
      <w:textAlignment w:val="baseline"/>
    </w:pPr>
    <w:rPr>
      <w:rFonts w:ascii="Times New Roman" w:eastAsia="SimSun" w:hAnsi="Times New Roman" w:cs="F"/>
      <w:kern w:val="3"/>
      <w:sz w:val="20"/>
      <w:szCs w:val="20"/>
      <w:lang w:eastAsia="ru-RU"/>
    </w:rPr>
  </w:style>
  <w:style w:type="paragraph" w:styleId="a3">
    <w:name w:val="List Paragraph"/>
    <w:basedOn w:val="Standard"/>
    <w:rsid w:val="005E5F92"/>
    <w:pPr>
      <w:ind w:left="720"/>
    </w:pPr>
  </w:style>
  <w:style w:type="numbering" w:customStyle="1" w:styleId="WWNum1">
    <w:name w:val="WWNum1"/>
    <w:basedOn w:val="a2"/>
    <w:rsid w:val="005E5F9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11</Pages>
  <Words>4000</Words>
  <Characters>22800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Фатеева Екатерина Валериевна</dc:creator>
  <cp:keywords/>
  <dc:description/>
  <cp:lastModifiedBy>Фатеева Екатерина Валериевна</cp:lastModifiedBy>
  <cp:revision>27</cp:revision>
  <dcterms:created xsi:type="dcterms:W3CDTF">2018-06-27T10:39:00Z</dcterms:created>
  <dcterms:modified xsi:type="dcterms:W3CDTF">2018-07-04T10:28:00Z</dcterms:modified>
</cp:coreProperties>
</file>