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06" w:rsidRPr="00180CE1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i/>
          <w:sz w:val="24"/>
          <w:szCs w:val="24"/>
          <w:lang w:eastAsia="ru-RU"/>
        </w:rPr>
      </w:pPr>
      <w:bookmarkStart w:id="0" w:name="sub_6002"/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180CE1">
        <w:rPr>
          <w:rFonts w:ascii="Arial" w:eastAsiaTheme="minorEastAsia" w:hAnsi="Arial" w:cs="Arial"/>
          <w:b/>
          <w:bCs/>
          <w:i/>
          <w:color w:val="26282F"/>
          <w:sz w:val="24"/>
          <w:szCs w:val="24"/>
          <w:lang w:eastAsia="ru-RU"/>
        </w:rPr>
        <w:t>Приложение №6 Форма 2</w:t>
      </w:r>
    </w:p>
    <w:bookmarkEnd w:id="0"/>
    <w:p w:rsidR="00992206" w:rsidRP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7C1F" w:rsidRDefault="00992206" w:rsidP="009922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99220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Информация о регистрации и ходе реализации запросов о предоставлении технических условий </w:t>
      </w:r>
      <w:r w:rsidRPr="0099220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на подключение (технологическое присоединение) к газораспределительным сетям</w:t>
      </w:r>
    </w:p>
    <w:p w:rsidR="00992206" w:rsidRPr="00C444E0" w:rsidRDefault="00997C1F" w:rsidP="009922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АО « Газпром газораспределение Тамбов </w:t>
      </w:r>
      <w:r w:rsidR="00A31DA8"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  <w:t>ноябрь</w:t>
      </w:r>
      <w:r w:rsidR="00531626"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B23317">
        <w:rPr>
          <w:rFonts w:ascii="Arial" w:eastAsiaTheme="minorEastAsia" w:hAnsi="Arial" w:cs="Arial"/>
          <w:b/>
          <w:bCs/>
          <w:color w:val="FF0000"/>
          <w:sz w:val="24"/>
          <w:szCs w:val="24"/>
          <w:lang w:eastAsia="ru-RU"/>
        </w:rPr>
        <w:t xml:space="preserve"> 2019</w:t>
      </w:r>
    </w:p>
    <w:p w:rsidR="00992206" w:rsidRP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99220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(наименование субъекта естественной монополии)</w:t>
      </w:r>
    </w:p>
    <w:p w:rsidR="00992206" w:rsidRP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9220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в_________</w:t>
      </w:r>
      <w:r w:rsidR="00B2331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Тамбовская</w:t>
      </w:r>
      <w:proofErr w:type="spellEnd"/>
      <w:r w:rsidR="00B2331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область</w:t>
      </w:r>
      <w:r w:rsidRPr="0099220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________________</w:t>
      </w:r>
      <w:r w:rsidR="00B23317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__________________</w:t>
      </w:r>
    </w:p>
    <w:p w:rsidR="00992206" w:rsidRP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9220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(наименование зоны обслуживания/обособленной системы)</w:t>
      </w:r>
    </w:p>
    <w:p w:rsidR="00992206" w:rsidRP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704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34"/>
        <w:gridCol w:w="1567"/>
        <w:gridCol w:w="1628"/>
        <w:gridCol w:w="1250"/>
        <w:gridCol w:w="1341"/>
        <w:gridCol w:w="882"/>
        <w:gridCol w:w="1324"/>
        <w:gridCol w:w="1181"/>
        <w:gridCol w:w="834"/>
        <w:gridCol w:w="1250"/>
        <w:gridCol w:w="1389"/>
        <w:gridCol w:w="1529"/>
      </w:tblGrid>
      <w:tr w:rsidR="00992206" w:rsidRPr="00180CE1" w:rsidTr="00BE37EC">
        <w:trPr>
          <w:trHeight w:val="1015"/>
        </w:trPr>
        <w:tc>
          <w:tcPr>
            <w:tcW w:w="6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1" w:name="sub_6021"/>
            <w:r w:rsidRPr="00180CE1">
              <w:rPr>
                <w:rFonts w:ascii="Arial" w:eastAsiaTheme="minorEastAsia" w:hAnsi="Arial" w:cs="Arial"/>
                <w:lang w:eastAsia="ru-RU"/>
              </w:rPr>
              <w:t>N</w:t>
            </w:r>
            <w:bookmarkEnd w:id="1"/>
          </w:p>
        </w:tc>
        <w:tc>
          <w:tcPr>
            <w:tcW w:w="4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Категория заявителей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Количество поступивших запросов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9F7630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9F7630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Количество выданных технических условий</w:t>
            </w: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2206" w:rsidRPr="009F7630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9F7630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Количество отклоненных запросов о выдаче технических условий</w:t>
            </w:r>
          </w:p>
        </w:tc>
      </w:tr>
      <w:tr w:rsidR="00992206" w:rsidRPr="00180CE1" w:rsidTr="00BE37EC">
        <w:trPr>
          <w:trHeight w:val="145"/>
        </w:trPr>
        <w:tc>
          <w:tcPr>
            <w:tcW w:w="695" w:type="dxa"/>
            <w:vMerge/>
            <w:tcBorders>
              <w:top w:val="nil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0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количество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 xml:space="preserve">объем, </w:t>
            </w:r>
            <w:r w:rsidRPr="00180CE1">
              <w:rPr>
                <w:rFonts w:ascii="Arial" w:eastAsiaTheme="minorEastAsia" w:hAnsi="Arial" w:cs="Arial"/>
                <w:noProof/>
                <w:lang w:eastAsia="ru-RU"/>
              </w:rPr>
              <w:drawing>
                <wp:inline distT="0" distB="0" distL="0" distR="0" wp14:anchorId="2E83C596" wp14:editId="103FD274">
                  <wp:extent cx="586105" cy="279400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9F7630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highlight w:val="yellow"/>
                <w:lang w:eastAsia="ru-RU"/>
              </w:rPr>
            </w:pPr>
            <w:r w:rsidRPr="009F7630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количество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9F7630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9F7630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объем,</w:t>
            </w:r>
          </w:p>
          <w:p w:rsidR="00992206" w:rsidRPr="009F7630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9F7630">
              <w:rPr>
                <w:rFonts w:ascii="Arial" w:eastAsiaTheme="minorEastAsia" w:hAnsi="Arial" w:cs="Arial"/>
                <w:noProof/>
                <w:color w:val="000000" w:themeColor="text1"/>
                <w:lang w:eastAsia="ru-RU"/>
              </w:rPr>
              <w:drawing>
                <wp:inline distT="0" distB="0" distL="0" distR="0" wp14:anchorId="73531E08" wp14:editId="56B410B7">
                  <wp:extent cx="586105" cy="27940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9F7630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9F7630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количество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9F7630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9F7630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объем,</w:t>
            </w:r>
          </w:p>
          <w:p w:rsidR="00992206" w:rsidRPr="009F7630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9F7630">
              <w:rPr>
                <w:rFonts w:ascii="Arial" w:eastAsiaTheme="minorEastAsia" w:hAnsi="Arial" w:cs="Arial"/>
                <w:noProof/>
                <w:color w:val="000000" w:themeColor="text1"/>
                <w:lang w:eastAsia="ru-RU"/>
              </w:rPr>
              <w:drawing>
                <wp:inline distT="0" distB="0" distL="0" distR="0" wp14:anchorId="38AEF99F" wp14:editId="2BAB1258">
                  <wp:extent cx="586105" cy="2794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9F7630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9F7630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Причины отклонения</w:t>
            </w:r>
          </w:p>
        </w:tc>
      </w:tr>
      <w:tr w:rsidR="00992206" w:rsidRPr="00180CE1" w:rsidTr="00BE37EC">
        <w:trPr>
          <w:trHeight w:val="145"/>
        </w:trPr>
        <w:tc>
          <w:tcPr>
            <w:tcW w:w="695" w:type="dxa"/>
            <w:vMerge/>
            <w:tcBorders>
              <w:top w:val="nil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02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206" w:rsidRPr="009F7630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206" w:rsidRPr="009F7630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206" w:rsidRPr="009F7630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206" w:rsidRPr="009F7630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9F7630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9F7630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отсутствие документов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9F7630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9F7630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отсутствие в программе газификации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2206" w:rsidRPr="009F7630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9F7630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отсутствие технической возможности</w:t>
            </w:r>
          </w:p>
        </w:tc>
      </w:tr>
      <w:tr w:rsidR="00992206" w:rsidRPr="00180CE1" w:rsidTr="00BE37EC">
        <w:trPr>
          <w:trHeight w:val="145"/>
        </w:trPr>
        <w:tc>
          <w:tcPr>
            <w:tcW w:w="695" w:type="dxa"/>
            <w:vMerge/>
            <w:tcBorders>
              <w:top w:val="nil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</w:tr>
      <w:tr w:rsidR="00992206" w:rsidRPr="00180CE1" w:rsidTr="006A3A9E">
        <w:trPr>
          <w:trHeight w:val="311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Объект капитального строительства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AB49C5" w:rsidP="00E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 xml:space="preserve"> 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2206" w:rsidRPr="00180CE1" w:rsidRDefault="00992206" w:rsidP="00992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2206" w:rsidRPr="00180CE1" w:rsidRDefault="007A5359" w:rsidP="00E0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 xml:space="preserve">    </w:t>
            </w:r>
            <w:r w:rsidR="00E00137" w:rsidRPr="00180CE1">
              <w:rPr>
                <w:rFonts w:ascii="Arial" w:eastAsiaTheme="minorEastAsia" w:hAnsi="Arial" w:cs="Arial"/>
                <w:lang w:eastAsia="ru-RU"/>
              </w:rPr>
              <w:t xml:space="preserve">   </w:t>
            </w:r>
          </w:p>
        </w:tc>
      </w:tr>
      <w:tr w:rsidR="00113EB6" w:rsidRPr="00180CE1" w:rsidTr="00BE37EC">
        <w:trPr>
          <w:trHeight w:val="761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2" w:name="sub_6022"/>
            <w:r w:rsidRPr="00180CE1">
              <w:rPr>
                <w:rFonts w:ascii="Arial" w:eastAsiaTheme="minorEastAsia" w:hAnsi="Arial" w:cs="Arial"/>
                <w:lang w:eastAsia="ru-RU"/>
              </w:rPr>
              <w:t>2</w:t>
            </w:r>
            <w:bookmarkEnd w:id="2"/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I категория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физическое лицо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 xml:space="preserve">плата  </w:t>
            </w:r>
          </w:p>
          <w:p w:rsidR="00113EB6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B323DB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ru-RU"/>
              </w:rPr>
              <w:t>36 591,71 (с НДС)</w:t>
            </w:r>
          </w:p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266,24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7561EF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5C47F5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1D8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3EB6" w:rsidRPr="005C47F5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5C47F5">
              <w:rPr>
                <w:rFonts w:ascii="Arial" w:eastAsiaTheme="minorEastAsia" w:hAnsi="Arial" w:cs="Arial"/>
                <w:lang w:eastAsia="ru-RU"/>
              </w:rPr>
              <w:t>-----</w:t>
            </w:r>
          </w:p>
        </w:tc>
      </w:tr>
      <w:tr w:rsidR="00113EB6" w:rsidRPr="00180CE1" w:rsidTr="00BE37EC">
        <w:trPr>
          <w:trHeight w:val="761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стандартизированные ставки</w:t>
            </w:r>
            <w:r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7561EF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5C47F5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D8A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3EB6" w:rsidRPr="005C47F5" w:rsidRDefault="00113EB6" w:rsidP="00113EB6">
            <w:pPr>
              <w:jc w:val="center"/>
            </w:pPr>
            <w:r w:rsidRPr="005C47F5">
              <w:t>-----</w:t>
            </w:r>
          </w:p>
        </w:tc>
      </w:tr>
      <w:tr w:rsidR="00113EB6" w:rsidRPr="00180CE1" w:rsidTr="00BE37EC">
        <w:trPr>
          <w:trHeight w:val="519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6024"/>
            <w:r w:rsidRPr="00180CE1">
              <w:rPr>
                <w:rFonts w:ascii="Arial" w:eastAsiaTheme="minorEastAsia" w:hAnsi="Arial" w:cs="Arial"/>
                <w:lang w:eastAsia="ru-RU"/>
              </w:rPr>
              <w:t>4</w:t>
            </w:r>
            <w:bookmarkEnd w:id="3"/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юридическое лицо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B23317">
              <w:rPr>
                <w:rFonts w:ascii="Arial" w:eastAsiaTheme="minorEastAsia" w:hAnsi="Arial" w:cs="Arial"/>
                <w:lang w:eastAsia="ru-RU"/>
              </w:rPr>
              <w:t>плата</w:t>
            </w:r>
          </w:p>
          <w:p w:rsidR="00113EB6" w:rsidRPr="00542C5D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FF0000"/>
                <w:sz w:val="16"/>
                <w:szCs w:val="16"/>
                <w:lang w:eastAsia="ru-RU"/>
              </w:rPr>
            </w:pPr>
            <w:r w:rsidRPr="00B323DB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eastAsia="ru-RU"/>
              </w:rPr>
              <w:t>56 798,80  (без НДС)</w:t>
            </w:r>
            <w:r w:rsidRPr="00B323DB">
              <w:rPr>
                <w:color w:val="000000" w:themeColor="text1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7561EF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5C47F5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D8A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3EB6" w:rsidRPr="005C47F5" w:rsidRDefault="00113EB6" w:rsidP="00113EB6">
            <w:pPr>
              <w:jc w:val="center"/>
            </w:pPr>
            <w:r w:rsidRPr="005C47F5">
              <w:t>-----</w:t>
            </w:r>
          </w:p>
        </w:tc>
      </w:tr>
      <w:tr w:rsidR="00113EB6" w:rsidRPr="00180CE1" w:rsidTr="00BE37EC">
        <w:trPr>
          <w:trHeight w:val="761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323DB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B323D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стандартизированные ставки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7561EF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5C47F5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D8A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3EB6" w:rsidRPr="005C47F5" w:rsidRDefault="00113EB6" w:rsidP="00113EB6">
            <w:pPr>
              <w:jc w:val="center"/>
            </w:pPr>
            <w:r w:rsidRPr="005C47F5">
              <w:t>-----</w:t>
            </w:r>
          </w:p>
        </w:tc>
      </w:tr>
      <w:tr w:rsidR="00113EB6" w:rsidRPr="00180CE1" w:rsidTr="00BE37EC">
        <w:trPr>
          <w:trHeight w:val="750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II категория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физическое лицо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стандартизированные ставки</w:t>
            </w:r>
            <w:r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673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6731">
              <w:rPr>
                <w:rFonts w:ascii="Times New Roman" w:hAnsi="Times New Roman" w:cs="Times New Roman"/>
                <w:sz w:val="20"/>
                <w:szCs w:val="20"/>
              </w:rPr>
              <w:t>487,56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7561EF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5C47F5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" w:name="_GoBack"/>
            <w:bookmarkEnd w:id="4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D8A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3EB6" w:rsidRPr="005C47F5" w:rsidRDefault="00113EB6" w:rsidP="00113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7F5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113EB6" w:rsidRPr="00180CE1" w:rsidTr="00BE37EC">
        <w:trPr>
          <w:trHeight w:val="519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lastRenderedPageBreak/>
              <w:t>7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юридическое лицо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стандартизированные ставки</w:t>
            </w:r>
            <w:r w:rsidRPr="006A3A9E">
              <w:rPr>
                <w:rFonts w:ascii="Arial" w:eastAsiaTheme="minorEastAsia" w:hAnsi="Arial" w:cs="Arial"/>
                <w:color w:val="FF0000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338,11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7561EF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5C47F5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D8A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3EB6" w:rsidRPr="005C47F5" w:rsidRDefault="00113EB6" w:rsidP="00113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F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113EB6" w:rsidRPr="00180CE1" w:rsidTr="00BE37EC">
        <w:trPr>
          <w:trHeight w:val="145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III категория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физическое лицо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стандартизированные ставки</w:t>
            </w:r>
            <w:r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6A3A9E">
              <w:rPr>
                <w:rFonts w:ascii="Arial" w:eastAsiaTheme="minorEastAsia" w:hAnsi="Arial" w:cs="Arial"/>
                <w:color w:val="FF0000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7561EF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5C47F5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D8A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3EB6" w:rsidRPr="005C47F5" w:rsidRDefault="00113EB6" w:rsidP="00113EB6">
            <w:pPr>
              <w:jc w:val="center"/>
            </w:pPr>
            <w:r w:rsidRPr="005C47F5">
              <w:t>-----</w:t>
            </w:r>
          </w:p>
        </w:tc>
      </w:tr>
      <w:tr w:rsidR="00113EB6" w:rsidRPr="00180CE1" w:rsidTr="00BE37EC">
        <w:trPr>
          <w:trHeight w:val="145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юридическое лицо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стандартизированные ставки</w:t>
            </w:r>
            <w:r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6A3A9E">
              <w:rPr>
                <w:rFonts w:ascii="Arial" w:eastAsiaTheme="minorEastAsia" w:hAnsi="Arial" w:cs="Arial"/>
                <w:color w:val="FF0000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6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6731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7561EF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5C47F5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D8A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3EB6" w:rsidRPr="005C47F5" w:rsidRDefault="00113EB6" w:rsidP="00113EB6">
            <w:pPr>
              <w:jc w:val="center"/>
            </w:pPr>
            <w:r w:rsidRPr="005C47F5">
              <w:t>-----</w:t>
            </w:r>
          </w:p>
        </w:tc>
      </w:tr>
      <w:tr w:rsidR="00113EB6" w:rsidRPr="00180CE1" w:rsidTr="00BE37EC">
        <w:trPr>
          <w:trHeight w:val="145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индивидуальный проект</w:t>
            </w:r>
            <w:r>
              <w:rPr>
                <w:rFonts w:ascii="Arial" w:eastAsiaTheme="minorEastAsia" w:hAnsi="Arial" w:cs="Arial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tabs>
                <w:tab w:val="center" w:pos="517"/>
                <w:tab w:val="right" w:pos="10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827,56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7561EF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5C47F5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D8A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3EB6" w:rsidRPr="005C47F5" w:rsidRDefault="00113EB6" w:rsidP="00113EB6">
            <w:pPr>
              <w:jc w:val="center"/>
            </w:pPr>
            <w:r w:rsidRPr="005C47F5">
              <w:t>-----</w:t>
            </w:r>
          </w:p>
        </w:tc>
      </w:tr>
      <w:tr w:rsidR="00113EB6" w:rsidRPr="00180CE1" w:rsidTr="00BE37EC">
        <w:trPr>
          <w:trHeight w:val="145"/>
        </w:trPr>
        <w:tc>
          <w:tcPr>
            <w:tcW w:w="695" w:type="dxa"/>
            <w:tcBorders>
              <w:top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11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Итого: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2087,56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7561EF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CA673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67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7561EF" w:rsidRDefault="00113EB6" w:rsidP="00113EB6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61E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EB6" w:rsidRPr="00B51D8A" w:rsidRDefault="00113EB6" w:rsidP="00113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D8A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3EB6" w:rsidRPr="005C47F5" w:rsidRDefault="00113EB6" w:rsidP="00113EB6">
            <w:pPr>
              <w:jc w:val="center"/>
            </w:pPr>
            <w:r w:rsidRPr="005C47F5">
              <w:t>-----</w:t>
            </w:r>
          </w:p>
        </w:tc>
      </w:tr>
      <w:tr w:rsidR="00113EB6" w:rsidRPr="00180CE1" w:rsidTr="00BE37EC">
        <w:trPr>
          <w:trHeight w:val="145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12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EB6" w:rsidRPr="00180CE1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180CE1">
              <w:rPr>
                <w:rFonts w:ascii="Arial" w:eastAsiaTheme="minorEastAsia" w:hAnsi="Arial" w:cs="Arial"/>
                <w:lang w:eastAsia="ru-RU"/>
              </w:rPr>
              <w:t>Объект сети газораспределения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EB6" w:rsidRPr="00BE37EC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BE37EC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EB6" w:rsidRPr="00BE37EC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BE37EC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EB6" w:rsidRPr="00BE37EC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BE37EC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EB6" w:rsidRPr="00BE37EC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BE37EC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EB6" w:rsidRPr="00BE37EC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BE37EC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EB6" w:rsidRPr="00172BC5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2BC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EB6" w:rsidRPr="00172BC5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2BC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EB6" w:rsidRPr="00172BC5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2BC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B6" w:rsidRPr="00172BC5" w:rsidRDefault="00113EB6" w:rsidP="0011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172BC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0</w:t>
            </w:r>
          </w:p>
        </w:tc>
      </w:tr>
    </w:tbl>
    <w:p w:rsidR="00992206" w:rsidRPr="00180CE1" w:rsidRDefault="00992206"/>
    <w:p w:rsidR="00992206" w:rsidRPr="00992206" w:rsidRDefault="00992206" w:rsidP="00992206"/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9922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2206" w:rsidRDefault="00992206" w:rsidP="00543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992206" w:rsidSect="009922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FB"/>
    <w:rsid w:val="00024AB2"/>
    <w:rsid w:val="00041CC9"/>
    <w:rsid w:val="00066C4D"/>
    <w:rsid w:val="00071FBD"/>
    <w:rsid w:val="00076AD4"/>
    <w:rsid w:val="00096CC7"/>
    <w:rsid w:val="00113EB6"/>
    <w:rsid w:val="00115A86"/>
    <w:rsid w:val="00135115"/>
    <w:rsid w:val="00172BC5"/>
    <w:rsid w:val="00180CE1"/>
    <w:rsid w:val="001A2291"/>
    <w:rsid w:val="001E285E"/>
    <w:rsid w:val="001F5B59"/>
    <w:rsid w:val="00247D12"/>
    <w:rsid w:val="00280D67"/>
    <w:rsid w:val="00346470"/>
    <w:rsid w:val="003D2551"/>
    <w:rsid w:val="003F206E"/>
    <w:rsid w:val="00403D4F"/>
    <w:rsid w:val="004321A3"/>
    <w:rsid w:val="00440725"/>
    <w:rsid w:val="004653C4"/>
    <w:rsid w:val="004778E3"/>
    <w:rsid w:val="004F1051"/>
    <w:rsid w:val="00531626"/>
    <w:rsid w:val="00542C5D"/>
    <w:rsid w:val="00543C9B"/>
    <w:rsid w:val="00565E49"/>
    <w:rsid w:val="00571950"/>
    <w:rsid w:val="005A7289"/>
    <w:rsid w:val="005B2B7D"/>
    <w:rsid w:val="005C47F5"/>
    <w:rsid w:val="00661711"/>
    <w:rsid w:val="006A3A9E"/>
    <w:rsid w:val="006A6F04"/>
    <w:rsid w:val="006B0EED"/>
    <w:rsid w:val="00717564"/>
    <w:rsid w:val="00723534"/>
    <w:rsid w:val="007521BD"/>
    <w:rsid w:val="007561EF"/>
    <w:rsid w:val="0077703B"/>
    <w:rsid w:val="007A5359"/>
    <w:rsid w:val="007B2F88"/>
    <w:rsid w:val="00803418"/>
    <w:rsid w:val="0080435A"/>
    <w:rsid w:val="008101B4"/>
    <w:rsid w:val="0082482E"/>
    <w:rsid w:val="00826255"/>
    <w:rsid w:val="008874CB"/>
    <w:rsid w:val="008F4E41"/>
    <w:rsid w:val="00911E9F"/>
    <w:rsid w:val="009216F4"/>
    <w:rsid w:val="00947002"/>
    <w:rsid w:val="00992206"/>
    <w:rsid w:val="00997C1F"/>
    <w:rsid w:val="009A74A4"/>
    <w:rsid w:val="009B137B"/>
    <w:rsid w:val="009C08FB"/>
    <w:rsid w:val="009F5334"/>
    <w:rsid w:val="009F7630"/>
    <w:rsid w:val="00A2022C"/>
    <w:rsid w:val="00A219BE"/>
    <w:rsid w:val="00A31DA8"/>
    <w:rsid w:val="00A35D00"/>
    <w:rsid w:val="00A46339"/>
    <w:rsid w:val="00AB49C5"/>
    <w:rsid w:val="00AF13B6"/>
    <w:rsid w:val="00B23317"/>
    <w:rsid w:val="00B323DB"/>
    <w:rsid w:val="00B51D8A"/>
    <w:rsid w:val="00B95EA9"/>
    <w:rsid w:val="00BA3CA1"/>
    <w:rsid w:val="00BE37EC"/>
    <w:rsid w:val="00C14390"/>
    <w:rsid w:val="00C442A6"/>
    <w:rsid w:val="00C444E0"/>
    <w:rsid w:val="00C44DC7"/>
    <w:rsid w:val="00C7029E"/>
    <w:rsid w:val="00CA6731"/>
    <w:rsid w:val="00CF1436"/>
    <w:rsid w:val="00D30D4D"/>
    <w:rsid w:val="00D61789"/>
    <w:rsid w:val="00D90228"/>
    <w:rsid w:val="00D91AA8"/>
    <w:rsid w:val="00DC162A"/>
    <w:rsid w:val="00E00137"/>
    <w:rsid w:val="00E11A5F"/>
    <w:rsid w:val="00E25283"/>
    <w:rsid w:val="00E27632"/>
    <w:rsid w:val="00EB2E94"/>
    <w:rsid w:val="00EF22B9"/>
    <w:rsid w:val="00F10770"/>
    <w:rsid w:val="00F12C70"/>
    <w:rsid w:val="00F15628"/>
    <w:rsid w:val="00F3242F"/>
    <w:rsid w:val="00FB0949"/>
    <w:rsid w:val="00FB3B70"/>
    <w:rsid w:val="00FD79B4"/>
    <w:rsid w:val="00FF08F4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678A5-9EF3-4A6D-970D-9BEF9CF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F753-6B90-4D0E-A8CF-236ABC5F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Юрьевна</dc:creator>
  <cp:lastModifiedBy>Воротилина Елена Владимировна</cp:lastModifiedBy>
  <cp:revision>27</cp:revision>
  <cp:lastPrinted>2019-09-06T11:30:00Z</cp:lastPrinted>
  <dcterms:created xsi:type="dcterms:W3CDTF">2019-10-07T08:48:00Z</dcterms:created>
  <dcterms:modified xsi:type="dcterms:W3CDTF">2019-12-06T06:16:00Z</dcterms:modified>
</cp:coreProperties>
</file>