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7A" w:rsidRPr="00006F7A" w:rsidRDefault="00006F7A" w:rsidP="00006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6F7A">
        <w:rPr>
          <w:rFonts w:ascii="Times New Roman" w:hAnsi="Times New Roman"/>
          <w:sz w:val="24"/>
          <w:szCs w:val="24"/>
        </w:rPr>
        <w:t>п.11 (л) Постановления Правительства</w:t>
      </w:r>
    </w:p>
    <w:p w:rsidR="00006F7A" w:rsidRPr="00006F7A" w:rsidRDefault="00006F7A" w:rsidP="00006F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6F7A">
        <w:rPr>
          <w:rFonts w:ascii="Times New Roman" w:hAnsi="Times New Roman"/>
          <w:sz w:val="24"/>
          <w:szCs w:val="24"/>
        </w:rPr>
        <w:t>Российской Федерации</w:t>
      </w:r>
    </w:p>
    <w:p w:rsidR="00006F7A" w:rsidRPr="00006F7A" w:rsidRDefault="00006F7A" w:rsidP="00006F7A">
      <w:pPr>
        <w:tabs>
          <w:tab w:val="left" w:pos="3544"/>
        </w:tabs>
        <w:jc w:val="right"/>
        <w:rPr>
          <w:rFonts w:ascii="Times New Roman" w:hAnsi="Times New Roman"/>
          <w:sz w:val="24"/>
          <w:szCs w:val="24"/>
        </w:rPr>
      </w:pPr>
      <w:r w:rsidRPr="00006F7A">
        <w:rPr>
          <w:rFonts w:ascii="Times New Roman" w:hAnsi="Times New Roman"/>
          <w:sz w:val="24"/>
          <w:szCs w:val="24"/>
        </w:rPr>
        <w:t>от 29 октября 2010 г. N 872</w:t>
      </w:r>
    </w:p>
    <w:p w:rsidR="00972658" w:rsidRPr="00006F7A" w:rsidRDefault="00006F7A" w:rsidP="00006F7A">
      <w:pPr>
        <w:jc w:val="center"/>
        <w:rPr>
          <w:rFonts w:ascii="Times New Roman" w:hAnsi="Times New Roman"/>
          <w:b/>
          <w:sz w:val="28"/>
          <w:szCs w:val="16"/>
          <w:u w:val="single"/>
        </w:rPr>
      </w:pPr>
      <w:r w:rsidRPr="00006F7A">
        <w:rPr>
          <w:rFonts w:ascii="Times New Roman" w:hAnsi="Times New Roman"/>
          <w:b/>
          <w:sz w:val="28"/>
          <w:szCs w:val="16"/>
          <w:u w:val="single"/>
        </w:rPr>
        <w:t>Информация о перечне сведений, направляемых в составе запроса на получение ТУ подключения (тех. присоединения) строящихся, реконструируемых или построенных, но не подключенных объектов капитального строительства к газораспределительным сетям.</w:t>
      </w:r>
    </w:p>
    <w:p w:rsidR="00006F7A" w:rsidRDefault="00006F7A" w:rsidP="00006F7A">
      <w:pPr>
        <w:jc w:val="center"/>
        <w:rPr>
          <w:rFonts w:ascii="Times New Roman" w:hAnsi="Times New Roman"/>
          <w:b/>
          <w:sz w:val="24"/>
          <w:szCs w:val="16"/>
        </w:rPr>
      </w:pPr>
    </w:p>
    <w:p w:rsidR="00006F7A" w:rsidRPr="00006F7A" w:rsidRDefault="00006F7A" w:rsidP="00006F7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F7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п. 7 Правил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Российской Федерации от 30 декабря 2013 г. N 1314 (далее – Правила) запрос о предоставлении технических условий должен содержать:</w:t>
      </w:r>
    </w:p>
    <w:p w:rsidR="00006F7A" w:rsidRPr="00006F7A" w:rsidRDefault="00006F7A" w:rsidP="00006F7A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3E35" w:rsidRPr="00013E35" w:rsidRDefault="00013E35" w:rsidP="00013E3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013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</w:r>
      <w:proofErr w:type="gramEnd"/>
    </w:p>
    <w:p w:rsidR="00013E35" w:rsidRPr="00013E35" w:rsidRDefault="00013E35" w:rsidP="00013E35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3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планируемый срок ввода в эксплуатацию объекта капитального строительства (при наличии соответствующей информации);</w:t>
      </w:r>
    </w:p>
    <w:p w:rsidR="00006F7A" w:rsidRPr="00006F7A" w:rsidRDefault="00013E35" w:rsidP="00013E35">
      <w:pPr>
        <w:jc w:val="both"/>
        <w:rPr>
          <w:rFonts w:ascii="Times New Roman" w:hAnsi="Times New Roman"/>
        </w:rPr>
      </w:pPr>
      <w:r w:rsidRPr="00013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</w:t>
      </w:r>
      <w:bookmarkStart w:id="0" w:name="_GoBack"/>
      <w:bookmarkEnd w:id="0"/>
      <w:r w:rsidRPr="00013E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точек.</w:t>
      </w:r>
    </w:p>
    <w:sectPr w:rsidR="00006F7A" w:rsidRPr="00006F7A" w:rsidSect="00006F7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D7"/>
    <w:rsid w:val="00006F7A"/>
    <w:rsid w:val="00013E35"/>
    <w:rsid w:val="00431CF6"/>
    <w:rsid w:val="00534842"/>
    <w:rsid w:val="006003D7"/>
    <w:rsid w:val="008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Андреевна</dc:creator>
  <cp:keywords/>
  <dc:description/>
  <cp:lastModifiedBy>Андреева Анастасия Андреевна</cp:lastModifiedBy>
  <cp:revision>4</cp:revision>
  <dcterms:created xsi:type="dcterms:W3CDTF">2018-01-25T07:13:00Z</dcterms:created>
  <dcterms:modified xsi:type="dcterms:W3CDTF">2018-01-25T07:36:00Z</dcterms:modified>
</cp:coreProperties>
</file>